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75" w:rsidRDefault="00C07D75" w:rsidP="00C07D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ученика</w:t>
      </w:r>
    </w:p>
    <w:p w:rsidR="00C07D75" w:rsidRDefault="00C07D75" w:rsidP="00C07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часть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работы в школе</w:t>
      </w:r>
    </w:p>
    <w:p w:rsidR="00C07D75" w:rsidRDefault="00C07D75" w:rsidP="00C07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достижения учащегося могут быть представлены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не только современной эффективной формой оценивания, но и помогает решать важные педагогические задачи в системе профориентации:</w:t>
      </w:r>
    </w:p>
    <w:p w:rsidR="00C07D75" w:rsidRDefault="00C07D75" w:rsidP="00C07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высокую мотивацию учащихся</w:t>
      </w:r>
    </w:p>
    <w:p w:rsidR="00C07D75" w:rsidRDefault="00C07D75" w:rsidP="00C07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ставить цели, планировать и организовывать собственную деятельность</w:t>
      </w:r>
    </w:p>
    <w:p w:rsidR="00C07D75" w:rsidRDefault="00C07D75" w:rsidP="00C07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активность и самостоятельность, расширять возможности обучения и самообучения</w:t>
      </w:r>
    </w:p>
    <w:p w:rsidR="00C07D75" w:rsidRDefault="00C07D75" w:rsidP="00C07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самооценки</w:t>
      </w:r>
    </w:p>
    <w:p w:rsidR="00C07D75" w:rsidRDefault="00C07D75" w:rsidP="00C07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личностному самоопределению учащихся</w:t>
      </w:r>
    </w:p>
    <w:p w:rsidR="00C07D75" w:rsidRDefault="00C07D75" w:rsidP="00B24EC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и назначение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ученика на трех ступенях обучения: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ступень обучения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B24EC3" w:rsidRPr="00B2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служит для сбора информации о продвижении в учебной деятельности учащегося.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ступень обучения</w:t>
      </w:r>
      <w:r>
        <w:rPr>
          <w:rFonts w:ascii="Times New Roman" w:hAnsi="Times New Roman" w:cs="Times New Roman"/>
          <w:sz w:val="28"/>
          <w:szCs w:val="28"/>
        </w:rPr>
        <w:t xml:space="preserve"> (5-8</w:t>
      </w:r>
      <w:r w:rsidR="00B24EC3" w:rsidRPr="0083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служит для сбора информации об образовательных достижениях учащегося, для повышения образовательной активности, уровня осознания своих целей и возможностей.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ступень обучения </w:t>
      </w:r>
      <w:r>
        <w:rPr>
          <w:rFonts w:ascii="Times New Roman" w:hAnsi="Times New Roman" w:cs="Times New Roman"/>
          <w:sz w:val="28"/>
          <w:szCs w:val="28"/>
        </w:rPr>
        <w:t xml:space="preserve">(9-11 классы):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служит инструментом создания индивидуального образовательного маршрута учащегося, отражения результатов социальной адаптации образовательной активности.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2.Типы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документов»:</w:t>
      </w:r>
      <w:r>
        <w:rPr>
          <w:rFonts w:ascii="Times New Roman" w:hAnsi="Times New Roman" w:cs="Times New Roman"/>
          <w:sz w:val="28"/>
          <w:szCs w:val="28"/>
        </w:rPr>
        <w:t xml:space="preserve"> дипломы олимпиад, грамоты, благодарственные письма, справки, сертификаты и т.д.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рефераты, проектные работы, доклады, техническое творчество, работы по искусству, спортивные достижения, элективные курсы и факультативы, различные практики и т.д.</w:t>
      </w:r>
      <w:proofErr w:type="gramEnd"/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отзывов»: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качестве работы, рецензия на статью, отзыв о работе, резюме, эссе учащегося, рекомендательное письмо и т.д.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3.Учебная деятельность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ученика по четвертям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 год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отметки об участии в предметных олимпиадах, ученических исследованиях, конференциях, интеллектуальных играх, конкурсах и т.д.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Участие в делах класса, школы, дома: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результаты творческой деятельности учащегося в разных областях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отметка о посещении элективных курсов, факультативов, кружков, секций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спортивные достижения учащегося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выполнения общественных поручений, дежурства по школе, классу.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Управление процессом создания и оценки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создание и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заполнение разделов производится учеником, старостой, ответственным дежурным, физоргом, классным руководителем</w:t>
      </w:r>
    </w:p>
    <w:p w:rsidR="00C07D75" w:rsidRDefault="00C07D75" w:rsidP="00C07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учебного года учащийся проводит самооценку деятельности по предложенным классным руководителем вопросам, ставит перед собой цель на следующий учебный год.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сопровождать постоянным наблюдением за состоянием социально-психологического климата среди учащихся. </w:t>
      </w:r>
    </w:p>
    <w:p w:rsidR="00C07D75" w:rsidRDefault="00C07D75" w:rsidP="00C07D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содействует формированию у учащихся внутренней готовности к осознанному и самостоятельному выбору дальнейшего профессионального пути.</w:t>
      </w:r>
    </w:p>
    <w:p w:rsidR="00C07D75" w:rsidRDefault="00C07D75" w:rsidP="00C07D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C99" w:rsidRDefault="00FA3C99"/>
    <w:sectPr w:rsidR="00FA3C99" w:rsidSect="00F4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36"/>
    <w:multiLevelType w:val="hybridMultilevel"/>
    <w:tmpl w:val="E3FAA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75"/>
    <w:rsid w:val="00700076"/>
    <w:rsid w:val="008368F4"/>
    <w:rsid w:val="00B24EC3"/>
    <w:rsid w:val="00C07D75"/>
    <w:rsid w:val="00F46C61"/>
    <w:rsid w:val="00FA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2011-08-10T05:25:00Z</dcterms:created>
  <dcterms:modified xsi:type="dcterms:W3CDTF">2011-09-15T11:52:00Z</dcterms:modified>
</cp:coreProperties>
</file>