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7" w:rsidRDefault="00500E84" w:rsidP="00C520A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B4F23" w:rsidRDefault="00C520A7" w:rsidP="00C520A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</w:t>
      </w:r>
      <w:r w:rsidR="00500E84">
        <w:rPr>
          <w:rFonts w:ascii="Times New Roman" w:hAnsi="Times New Roman" w:cs="Times New Roman"/>
          <w:sz w:val="28"/>
          <w:szCs w:val="28"/>
        </w:rPr>
        <w:t xml:space="preserve">аз начальника </w:t>
      </w:r>
    </w:p>
    <w:p w:rsidR="00C520A7" w:rsidRDefault="001B4F23" w:rsidP="00C520A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0E84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00E8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520A7" w:rsidRDefault="00500E84" w:rsidP="00C520A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</w:t>
      </w:r>
      <w:r w:rsidR="00C520A7">
        <w:rPr>
          <w:rFonts w:ascii="Times New Roman" w:hAnsi="Times New Roman" w:cs="Times New Roman"/>
          <w:sz w:val="28"/>
          <w:szCs w:val="28"/>
        </w:rPr>
        <w:t>а</w:t>
      </w:r>
    </w:p>
    <w:p w:rsidR="00500E84" w:rsidRDefault="001B4F23" w:rsidP="00C520A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C520A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C520A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353</w:t>
      </w: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с обращениями</w:t>
      </w: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и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</w:t>
      </w:r>
    </w:p>
    <w:p w:rsidR="001B4F23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ним делопроизводства в отделе </w:t>
      </w:r>
    </w:p>
    <w:p w:rsidR="00500E84" w:rsidRDefault="001B4F23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00E8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E84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 комитета</w:t>
      </w: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Инструкция об организации работы с</w:t>
      </w:r>
      <w:r>
        <w:rPr>
          <w:rStyle w:val="2"/>
          <w:rFonts w:eastAsia="Microsoft Sans Serif"/>
          <w:sz w:val="28"/>
          <w:szCs w:val="28"/>
        </w:rPr>
        <w:t xml:space="preserve"> обращениями граждан и ю</w:t>
      </w:r>
      <w:r>
        <w:rPr>
          <w:rFonts w:ascii="Times New Roman" w:hAnsi="Times New Roman" w:cs="Times New Roman"/>
          <w:sz w:val="28"/>
          <w:szCs w:val="28"/>
        </w:rPr>
        <w:t>ридических лиц и порядке ведения по ним делопроизводства</w:t>
      </w:r>
      <w:r>
        <w:rPr>
          <w:rStyle w:val="2"/>
          <w:rFonts w:eastAsia="Microsoft Sans Serif"/>
          <w:sz w:val="28"/>
          <w:szCs w:val="28"/>
        </w:rPr>
        <w:t xml:space="preserve"> в  отделе  </w:t>
      </w:r>
      <w:r w:rsidR="001B4F23">
        <w:rPr>
          <w:rStyle w:val="2"/>
          <w:rFonts w:eastAsia="Microsoft Sans Serif"/>
          <w:sz w:val="28"/>
          <w:szCs w:val="28"/>
        </w:rPr>
        <w:t xml:space="preserve">по </w:t>
      </w:r>
      <w:r>
        <w:rPr>
          <w:rStyle w:val="2"/>
          <w:rFonts w:eastAsia="Microsoft Sans Serif"/>
          <w:sz w:val="28"/>
          <w:szCs w:val="28"/>
        </w:rPr>
        <w:t>образовани</w:t>
      </w:r>
      <w:r w:rsidR="001B4F23">
        <w:rPr>
          <w:rStyle w:val="2"/>
          <w:rFonts w:eastAsia="Microsoft Sans Serif"/>
          <w:sz w:val="28"/>
          <w:szCs w:val="28"/>
        </w:rPr>
        <w:t>ю</w:t>
      </w:r>
      <w:r>
        <w:rPr>
          <w:rStyle w:val="2"/>
          <w:rFonts w:eastAsia="Microsoft Sans Serif"/>
          <w:sz w:val="28"/>
          <w:szCs w:val="28"/>
        </w:rPr>
        <w:t xml:space="preserve"> </w:t>
      </w:r>
      <w:proofErr w:type="spellStart"/>
      <w:r>
        <w:rPr>
          <w:rStyle w:val="2"/>
          <w:rFonts w:eastAsia="Microsoft Sans Serif"/>
          <w:sz w:val="28"/>
          <w:szCs w:val="28"/>
        </w:rPr>
        <w:t>Чашникского</w:t>
      </w:r>
      <w:proofErr w:type="spellEnd"/>
      <w:r>
        <w:rPr>
          <w:rStyle w:val="2"/>
          <w:rFonts w:eastAsia="Microsoft Sans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исполнительного комитета (далее - Инструкция)</w:t>
      </w:r>
      <w:r>
        <w:rPr>
          <w:rStyle w:val="2"/>
          <w:rFonts w:eastAsia="Microsoft Sans Serif"/>
          <w:sz w:val="28"/>
          <w:szCs w:val="28"/>
        </w:rPr>
        <w:t xml:space="preserve"> разработана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Законом Республики Беларусь от 18 июля 2011</w:t>
      </w:r>
      <w:r>
        <w:rPr>
          <w:rStyle w:val="2"/>
          <w:rFonts w:eastAsia="Microsoft Sans Serif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обращениях граждан и юридических лиц» (далее - Закон)</w:t>
      </w:r>
      <w:r>
        <w:rPr>
          <w:rStyle w:val="2"/>
          <w:rFonts w:eastAsia="Microsoft Sans Serif"/>
          <w:sz w:val="28"/>
          <w:szCs w:val="28"/>
        </w:rPr>
        <w:t xml:space="preserve"> (Национальный </w:t>
      </w:r>
      <w:r>
        <w:rPr>
          <w:rFonts w:ascii="Times New Roman" w:hAnsi="Times New Roman" w:cs="Times New Roman"/>
          <w:sz w:val="28"/>
          <w:szCs w:val="28"/>
        </w:rPr>
        <w:t>реестр правовых актов Республики Беларусь, 2011 г., 2</w:t>
      </w:r>
      <w:r>
        <w:rPr>
          <w:rStyle w:val="2"/>
          <w:rFonts w:eastAsia="Microsoft Sans Serif"/>
          <w:sz w:val="28"/>
          <w:szCs w:val="28"/>
        </w:rPr>
        <w:t xml:space="preserve">/1852), Указом </w:t>
      </w:r>
      <w:r>
        <w:rPr>
          <w:rFonts w:ascii="Times New Roman" w:hAnsi="Times New Roman" w:cs="Times New Roman"/>
          <w:sz w:val="28"/>
          <w:szCs w:val="28"/>
        </w:rPr>
        <w:t>Президента Республики Беларусь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15 октября 2007</w:t>
      </w:r>
      <w:r>
        <w:rPr>
          <w:rStyle w:val="2"/>
          <w:rFonts w:eastAsia="Microsoft Sans Serif"/>
          <w:sz w:val="28"/>
          <w:szCs w:val="28"/>
        </w:rPr>
        <w:t xml:space="preserve"> г. № 498 «О </w:t>
      </w:r>
      <w:r>
        <w:rPr>
          <w:rFonts w:ascii="Times New Roman" w:hAnsi="Times New Roman" w:cs="Times New Roman"/>
          <w:sz w:val="28"/>
          <w:szCs w:val="28"/>
        </w:rPr>
        <w:t>дополнительных мерах по работе с обращениями граждан</w:t>
      </w:r>
      <w:r>
        <w:rPr>
          <w:rStyle w:val="2"/>
          <w:rFonts w:eastAsia="Microsoft Sans Serif"/>
          <w:sz w:val="28"/>
          <w:szCs w:val="28"/>
        </w:rPr>
        <w:t xml:space="preserve"> и юридических лиц» </w:t>
      </w:r>
      <w:r>
        <w:rPr>
          <w:rFonts w:ascii="Times New Roman" w:hAnsi="Times New Roman" w:cs="Times New Roman"/>
          <w:sz w:val="28"/>
          <w:szCs w:val="28"/>
        </w:rPr>
        <w:t>(далее - Указ № 498) (Национальный реестр правовых</w:t>
      </w:r>
      <w:r>
        <w:rPr>
          <w:rStyle w:val="2"/>
          <w:rFonts w:eastAsia="Microsoft Sans Serif"/>
          <w:sz w:val="28"/>
          <w:szCs w:val="28"/>
        </w:rPr>
        <w:t xml:space="preserve"> актов Республики </w:t>
      </w:r>
      <w:r>
        <w:rPr>
          <w:rFonts w:ascii="Times New Roman" w:hAnsi="Times New Roman" w:cs="Times New Roman"/>
          <w:sz w:val="28"/>
          <w:szCs w:val="28"/>
        </w:rPr>
        <w:t>Беларусь, 2007 г.,  1/8997), постановлением</w:t>
      </w:r>
      <w:r>
        <w:rPr>
          <w:rStyle w:val="2"/>
          <w:rFonts w:eastAsia="Microsoft Sans Serif"/>
          <w:sz w:val="28"/>
          <w:szCs w:val="28"/>
        </w:rPr>
        <w:t xml:space="preserve"> Совета Министров </w:t>
      </w:r>
      <w:r>
        <w:rPr>
          <w:rFonts w:ascii="Times New Roman" w:hAnsi="Times New Roman" w:cs="Times New Roman"/>
          <w:sz w:val="28"/>
          <w:szCs w:val="28"/>
        </w:rPr>
        <w:t>Республики Беларусь от 30 декабря 2011 г. № 1786</w:t>
      </w:r>
      <w:r>
        <w:rPr>
          <w:rStyle w:val="2"/>
          <w:rFonts w:eastAsia="Microsoft Sans Serif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ведения делопроизводства по</w:t>
      </w:r>
      <w:r>
        <w:rPr>
          <w:rStyle w:val="2"/>
          <w:rFonts w:eastAsia="Microsoft Sans Serif"/>
          <w:sz w:val="28"/>
          <w:szCs w:val="28"/>
        </w:rPr>
        <w:t xml:space="preserve"> обращениям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 в государственных органах,</w:t>
      </w:r>
      <w:r>
        <w:rPr>
          <w:rStyle w:val="2"/>
          <w:rFonts w:eastAsia="Microsoft Sans Serif"/>
          <w:sz w:val="28"/>
          <w:szCs w:val="28"/>
        </w:rPr>
        <w:t xml:space="preserve"> иных организациях, у</w:t>
      </w:r>
      <w:proofErr w:type="gramEnd"/>
      <w:r>
        <w:rPr>
          <w:rStyle w:val="2"/>
          <w:rFonts w:eastAsia="Microsoft Sans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предпринимателей» (Национальный</w:t>
      </w:r>
      <w:r>
        <w:rPr>
          <w:rStyle w:val="2"/>
          <w:rFonts w:eastAsia="Microsoft Sans Serif"/>
          <w:sz w:val="28"/>
          <w:szCs w:val="28"/>
        </w:rPr>
        <w:t xml:space="preserve"> реестр правовых актов </w:t>
      </w:r>
      <w:r>
        <w:rPr>
          <w:rFonts w:ascii="Times New Roman" w:hAnsi="Times New Roman" w:cs="Times New Roman"/>
          <w:sz w:val="28"/>
          <w:szCs w:val="28"/>
        </w:rPr>
        <w:t>Республики Беларусь, 2012 г.,  5/35055).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Настоящая Инструкция определяет порядок</w:t>
      </w:r>
      <w:r>
        <w:rPr>
          <w:rStyle w:val="2"/>
          <w:rFonts w:eastAsia="Microsoft Sans Serif"/>
          <w:sz w:val="28"/>
          <w:szCs w:val="28"/>
        </w:rPr>
        <w:t xml:space="preserve"> организации работы </w:t>
      </w:r>
      <w:r>
        <w:rPr>
          <w:rFonts w:ascii="Times New Roman" w:hAnsi="Times New Roman" w:cs="Times New Roman"/>
          <w:sz w:val="28"/>
          <w:szCs w:val="28"/>
        </w:rPr>
        <w:t>и ведения делопроизводства по обращениям</w:t>
      </w:r>
      <w:r>
        <w:rPr>
          <w:rStyle w:val="2"/>
          <w:rFonts w:eastAsia="Microsoft Sans Serif"/>
          <w:sz w:val="28"/>
          <w:szCs w:val="28"/>
        </w:rPr>
        <w:t xml:space="preserve"> граждан, в том числе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 юридических лиц</w:t>
      </w:r>
      <w:r>
        <w:rPr>
          <w:rStyle w:val="2"/>
          <w:rFonts w:eastAsia="Microsoft Sans Serif"/>
          <w:sz w:val="28"/>
          <w:szCs w:val="28"/>
        </w:rPr>
        <w:t xml:space="preserve"> (далее, если</w:t>
      </w:r>
      <w:r w:rsidR="001B4F23">
        <w:rPr>
          <w:rFonts w:ascii="Times New Roman" w:hAnsi="Times New Roman" w:cs="Times New Roman"/>
          <w:sz w:val="28"/>
          <w:szCs w:val="28"/>
        </w:rPr>
        <w:t xml:space="preserve"> не указано иное,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F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обращения) </w:t>
      </w:r>
      <w:r>
        <w:rPr>
          <w:rStyle w:val="2"/>
          <w:rFonts w:eastAsia="Microsoft Sans Serif"/>
          <w:sz w:val="28"/>
          <w:szCs w:val="28"/>
        </w:rPr>
        <w:t xml:space="preserve">в  отделе  </w:t>
      </w:r>
      <w:r w:rsidR="001B4F23">
        <w:rPr>
          <w:rStyle w:val="2"/>
          <w:rFonts w:eastAsia="Microsoft Sans Serif"/>
          <w:sz w:val="28"/>
          <w:szCs w:val="28"/>
        </w:rPr>
        <w:t xml:space="preserve">по </w:t>
      </w:r>
      <w:r>
        <w:rPr>
          <w:rStyle w:val="2"/>
          <w:rFonts w:eastAsia="Microsoft Sans Serif"/>
          <w:sz w:val="28"/>
          <w:szCs w:val="28"/>
        </w:rPr>
        <w:t>образовани</w:t>
      </w:r>
      <w:r w:rsidR="001B4F23">
        <w:rPr>
          <w:rStyle w:val="2"/>
          <w:rFonts w:eastAsia="Microsoft Sans Serif"/>
          <w:sz w:val="28"/>
          <w:szCs w:val="28"/>
        </w:rPr>
        <w:t>ю</w:t>
      </w:r>
      <w:r>
        <w:rPr>
          <w:rStyle w:val="2"/>
          <w:rFonts w:eastAsia="Microsoft Sans Serif"/>
          <w:sz w:val="28"/>
          <w:szCs w:val="28"/>
        </w:rPr>
        <w:t xml:space="preserve"> </w:t>
      </w:r>
      <w:proofErr w:type="spellStart"/>
      <w:r>
        <w:rPr>
          <w:rStyle w:val="2"/>
          <w:rFonts w:eastAsia="Microsoft Sans Serif"/>
          <w:sz w:val="28"/>
          <w:szCs w:val="28"/>
        </w:rPr>
        <w:t>Чашникского</w:t>
      </w:r>
      <w:proofErr w:type="spellEnd"/>
      <w:r>
        <w:rPr>
          <w:rStyle w:val="2"/>
          <w:rFonts w:eastAsia="Microsoft Sans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исполнительного комитета </w:t>
      </w:r>
      <w:r>
        <w:rPr>
          <w:rStyle w:val="2"/>
          <w:rFonts w:eastAsia="Microsoft Sans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 отдел).</w:t>
      </w:r>
    </w:p>
    <w:p w:rsidR="00C520A7" w:rsidRDefault="00C520A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настоящей Инструкции применяются термины и значения, определенные в статье 1 Закона.</w:t>
      </w:r>
    </w:p>
    <w:p w:rsidR="00C520A7" w:rsidRPr="007B6D66" w:rsidRDefault="00C520A7" w:rsidP="0012424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Действие   настоящей   Инструкции   не   распространяется   на  ведение делопроизводства по обращениям заявителей, подлежащим рассмотрению в соответствии с законодательством о конституционном судопроизводстве, </w:t>
      </w:r>
      <w:r w:rsidRPr="007B6D66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гражданским, гражданским процессуальным, хозяйственным процессуальным, уголовным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обращениях работников к нанимателю, иным обращениям, в отношении которых законодательными актами установлен иной порядок их подачи и рассмотрения, а также на переписку  государственных</w:t>
      </w:r>
      <w:proofErr w:type="gramEnd"/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 органов при выполнении ими функций, возложенных на них нормативными правовыми актами.</w:t>
      </w:r>
    </w:p>
    <w:p w:rsidR="00500E84" w:rsidRDefault="00B044C5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E84">
        <w:rPr>
          <w:rFonts w:ascii="Times New Roman" w:hAnsi="Times New Roman" w:cs="Times New Roman"/>
          <w:sz w:val="28"/>
          <w:szCs w:val="28"/>
        </w:rPr>
        <w:t>. Делопроизводство по обращениям в  отделе осуществляется отдельно от других видов делопроизводства.</w:t>
      </w:r>
    </w:p>
    <w:p w:rsidR="00C520A7" w:rsidRPr="007B6D66" w:rsidRDefault="00C520A7" w:rsidP="0012424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Делопроизводство по письменным обращениям граждан, внесенным в книги замечаний и предложений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, ведется отдельно от делопроизводства по обращениям, поданным в письменной, устной или электронной форме. </w:t>
      </w:r>
    </w:p>
    <w:p w:rsidR="00C520A7" w:rsidRPr="00C520A7" w:rsidRDefault="00C520A7" w:rsidP="0012424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Делопроизводство по обращениям граждан, в том числе внесенным в книги замечаний и предложений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, и юридических лиц в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отделе</w:t>
      </w:r>
      <w:r w:rsidRPr="007B6D66">
        <w:rPr>
          <w:rFonts w:ascii="Times New Roman" w:hAnsi="Times New Roman" w:cs="Times New Roman"/>
          <w:color w:val="auto"/>
          <w:sz w:val="28"/>
          <w:szCs w:val="28"/>
        </w:rPr>
        <w:t xml:space="preserve"> ведется централизованно.</w:t>
      </w:r>
    </w:p>
    <w:p w:rsidR="00500E84" w:rsidRDefault="00500E84" w:rsidP="00500E84">
      <w:pPr>
        <w:pStyle w:val="a3"/>
        <w:ind w:firstLine="708"/>
        <w:jc w:val="both"/>
      </w:pP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РЕГИСТРАЦИЯ, ПОДГОТОВКА К РАССМОТРЕНИЮ И УЧЕТ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</w:t>
      </w:r>
    </w:p>
    <w:p w:rsidR="009F2EC2" w:rsidRDefault="009F2EC2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Default="00B044C5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0E84">
        <w:rPr>
          <w:rFonts w:ascii="Times New Roman" w:hAnsi="Times New Roman" w:cs="Times New Roman"/>
          <w:sz w:val="28"/>
          <w:szCs w:val="28"/>
        </w:rPr>
        <w:t>. Все поступившие в  отдел  письменные обращения принимает делопроизводитель   в соответствии с требованиями настоящей Инструкции.</w:t>
      </w:r>
    </w:p>
    <w:p w:rsidR="00500E84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0E84">
        <w:rPr>
          <w:rFonts w:ascii="Times New Roman" w:hAnsi="Times New Roman" w:cs="Times New Roman"/>
          <w:sz w:val="28"/>
          <w:szCs w:val="28"/>
        </w:rPr>
        <w:t>. В ходе приема письменных обращений непосредственно от заявителей в случае необходимости даются разъяснения по вопросам, относящимся к компетенции делопроизводителя.</w:t>
      </w:r>
    </w:p>
    <w:p w:rsidR="00500E84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0E84">
        <w:rPr>
          <w:rFonts w:ascii="Times New Roman" w:hAnsi="Times New Roman" w:cs="Times New Roman"/>
          <w:sz w:val="28"/>
          <w:szCs w:val="28"/>
        </w:rPr>
        <w:t>. При приеме письменных обращений, поступивших по почте,  делопроизводителем проводится проверка правильности их доставки, целостности упаковки конвертов.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от поступивших письменных обращений сохраняются в тех случаях,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получения.</w:t>
      </w:r>
    </w:p>
    <w:p w:rsidR="007D2567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0E84">
        <w:rPr>
          <w:rFonts w:ascii="Times New Roman" w:hAnsi="Times New Roman" w:cs="Times New Roman"/>
          <w:sz w:val="28"/>
          <w:szCs w:val="28"/>
        </w:rPr>
        <w:t>. Все поступившие в  отдел обращения регистрируются в установленном порядке  в день их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ошибочно доставленные в отдел, не регистрируются и направляются по назначению, а при невозможности установления адресата возвращаются отправителю с отметкой «Ошибочно доставлено».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 отдел электронных обращений создаются их бумажные копии, которые регистрируются в порядке, установленном для регистрации письменных обращений.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 отдел более десяти электронных обращений аналогичного содержания от разных заявителей создаются бумажные копии десяти обращений, которые регистрируются под одним регистрационным индексом.</w:t>
      </w:r>
    </w:p>
    <w:p w:rsidR="00500E84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00E84">
        <w:rPr>
          <w:rFonts w:ascii="Times New Roman" w:hAnsi="Times New Roman" w:cs="Times New Roman"/>
          <w:sz w:val="28"/>
          <w:szCs w:val="28"/>
        </w:rPr>
        <w:t>. Устные обращения поступают в  отдел в ходе личных приемов граждан, в том числе индивидуальных предпринимателей, их представителей, представителей юридических лиц, проводимых  начальником отдела,  заместител</w:t>
      </w:r>
      <w:r w:rsidR="00702F54">
        <w:rPr>
          <w:rFonts w:ascii="Times New Roman" w:hAnsi="Times New Roman" w:cs="Times New Roman"/>
          <w:sz w:val="28"/>
          <w:szCs w:val="28"/>
        </w:rPr>
        <w:t>ем</w:t>
      </w:r>
      <w:r w:rsidR="00500E84">
        <w:rPr>
          <w:rFonts w:ascii="Times New Roman" w:hAnsi="Times New Roman" w:cs="Times New Roman"/>
          <w:sz w:val="28"/>
          <w:szCs w:val="28"/>
        </w:rPr>
        <w:t xml:space="preserve">  начальника.</w:t>
      </w:r>
    </w:p>
    <w:p w:rsidR="00500E84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00E84">
        <w:rPr>
          <w:rFonts w:ascii="Times New Roman" w:hAnsi="Times New Roman" w:cs="Times New Roman"/>
          <w:sz w:val="28"/>
          <w:szCs w:val="28"/>
        </w:rPr>
        <w:t xml:space="preserve">. В отделе используется  журнальная форма регистрации обращений.  </w:t>
      </w:r>
    </w:p>
    <w:p w:rsidR="00500E84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0E84">
        <w:rPr>
          <w:rFonts w:ascii="Times New Roman" w:hAnsi="Times New Roman" w:cs="Times New Roman"/>
          <w:sz w:val="28"/>
          <w:szCs w:val="28"/>
        </w:rPr>
        <w:t>. Регистрационный штамп на письменном обращении и (или) бумажной копии электронного обращения ставится на свободном от текста месте первой страницы обращения в правом нижнем углу или на другом свободном от текста месте, на нем указываются дата регистрации и регистрационный индекс.</w:t>
      </w:r>
    </w:p>
    <w:p w:rsidR="00500E84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00E84">
        <w:rPr>
          <w:rFonts w:ascii="Times New Roman" w:hAnsi="Times New Roman" w:cs="Times New Roman"/>
          <w:sz w:val="28"/>
          <w:szCs w:val="28"/>
        </w:rPr>
        <w:t>. Регистрационный индекс обращения гражданина, в том числе индивидуального предпринимателя, состоит из номера дела по номенклатуре, начальной буквы фамилии автора обращения и порядкового номера поступившего обращения (например, № 04-20/</w:t>
      </w:r>
      <w:r w:rsidR="00500E84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="00500E84">
        <w:rPr>
          <w:rFonts w:ascii="Times New Roman" w:hAnsi="Times New Roman" w:cs="Times New Roman"/>
          <w:sz w:val="28"/>
          <w:szCs w:val="28"/>
        </w:rPr>
        <w:t>-2).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обращения юридического лица состоит из номера дела по номенклатуре и порядкового номера поступившего обращения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(например, № 04-21/5).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коллективного обращения состоит из номера дела по номенклатуре, буквенного обозначения "кол" и порядкового номера поступившего обращения (например, № 04-20/кол-22).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электронных обращений, носящих массовый характер, состоит из номера дела по номенклатуре, буквенного обозначения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мх</w:t>
      </w:r>
      <w:proofErr w:type="spellEnd"/>
      <w:r>
        <w:rPr>
          <w:rFonts w:ascii="Times New Roman" w:hAnsi="Times New Roman" w:cs="Times New Roman"/>
          <w:sz w:val="28"/>
          <w:szCs w:val="28"/>
        </w:rPr>
        <w:t>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порядкового номера поступившего обращения (например, № 04-20/мх-28). 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анонимного обращения состоит из номера дела по номенклатуре, буквенного обозначения "ан" и порядкового номера поступившего обращения (например, № 04-20/ан-45).</w:t>
      </w:r>
    </w:p>
    <w:p w:rsidR="007D2567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Ответам (уведомлениям) на обращения присваивается регистрационный индекс обращения.</w:t>
      </w:r>
    </w:p>
    <w:p w:rsidR="007779AB" w:rsidRPr="007779AB" w:rsidRDefault="007779AB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2567" w:rsidRPr="007779AB">
        <w:rPr>
          <w:rFonts w:ascii="Times New Roman" w:hAnsi="Times New Roman" w:cs="Times New Roman"/>
          <w:b w:val="0"/>
          <w:sz w:val="28"/>
          <w:szCs w:val="28"/>
        </w:rPr>
        <w:t>14</w:t>
      </w:r>
      <w:r w:rsidR="00500E84" w:rsidRPr="007779AB">
        <w:rPr>
          <w:rFonts w:ascii="Times New Roman" w:hAnsi="Times New Roman" w:cs="Times New Roman"/>
          <w:b w:val="0"/>
          <w:sz w:val="28"/>
          <w:szCs w:val="28"/>
        </w:rPr>
        <w:t>. Сопроводительные письма к обращениям, направленным в  отдел государственными органами, организациями, регистрируются, обрабатываются и хранятся вместе с обращениями. Сопроводительным письмам присваивается регистрационный индекс обращения.</w:t>
      </w:r>
      <w:r w:rsidRPr="007779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779AB" w:rsidRPr="007779AB" w:rsidRDefault="007779AB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79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779AB">
        <w:rPr>
          <w:rStyle w:val="aa"/>
          <w:rFonts w:ascii="Times New Roman" w:hAnsi="Times New Roman" w:cs="Times New Roman"/>
          <w:sz w:val="28"/>
          <w:szCs w:val="28"/>
        </w:rPr>
        <w:t xml:space="preserve">В случаях, когда государственному органу, организации, направившим обращение в </w:t>
      </w:r>
      <w:r>
        <w:rPr>
          <w:rStyle w:val="aa"/>
          <w:rFonts w:ascii="Times New Roman" w:hAnsi="Times New Roman" w:cs="Times New Roman"/>
          <w:sz w:val="28"/>
          <w:szCs w:val="28"/>
        </w:rPr>
        <w:t>отдел</w:t>
      </w:r>
      <w:r w:rsidRPr="007779AB">
        <w:rPr>
          <w:rStyle w:val="aa"/>
          <w:rFonts w:ascii="Times New Roman" w:hAnsi="Times New Roman" w:cs="Times New Roman"/>
          <w:sz w:val="28"/>
          <w:szCs w:val="28"/>
        </w:rPr>
        <w:t>, требуется сообщить результаты его рассмотрения, на сопроводительных письмах к обращениям проставляется штамп «Контроль</w:t>
      </w:r>
      <w:r>
        <w:rPr>
          <w:rStyle w:val="aa"/>
          <w:rFonts w:ascii="Times New Roman" w:hAnsi="Times New Roman" w:cs="Times New Roman"/>
          <w:sz w:val="28"/>
          <w:szCs w:val="28"/>
        </w:rPr>
        <w:t>»</w:t>
      </w:r>
      <w:r w:rsidRPr="007779AB">
        <w:rPr>
          <w:rStyle w:val="aa"/>
          <w:rFonts w:ascii="Times New Roman" w:hAnsi="Times New Roman" w:cs="Times New Roman"/>
          <w:sz w:val="28"/>
          <w:szCs w:val="28"/>
        </w:rPr>
        <w:t xml:space="preserve">, а в </w:t>
      </w:r>
      <w:r>
        <w:rPr>
          <w:rStyle w:val="aa"/>
          <w:rFonts w:ascii="Times New Roman" w:hAnsi="Times New Roman" w:cs="Times New Roman"/>
          <w:sz w:val="28"/>
          <w:szCs w:val="28"/>
        </w:rPr>
        <w:t>журнал регистрации</w:t>
      </w:r>
      <w:r w:rsidRPr="007779AB">
        <w:rPr>
          <w:rStyle w:val="aa"/>
          <w:rFonts w:ascii="Times New Roman" w:hAnsi="Times New Roman" w:cs="Times New Roman"/>
          <w:sz w:val="28"/>
          <w:szCs w:val="28"/>
        </w:rPr>
        <w:t xml:space="preserve"> вносятся сведения о необходимости информирования соответствующего государственного органа, организации.</w:t>
      </w:r>
    </w:p>
    <w:p w:rsidR="00522015" w:rsidRDefault="00522015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0E84">
        <w:rPr>
          <w:rFonts w:ascii="Times New Roman" w:hAnsi="Times New Roman" w:cs="Times New Roman"/>
          <w:sz w:val="28"/>
          <w:szCs w:val="28"/>
        </w:rPr>
        <w:t xml:space="preserve">. Повторным обращениям при их поступлении в  отдел присваивается очередной регистрационный индекс и в правом верхнем углу первой страницы обращения делается отметка «Повторно», в  журнале указываются индекс и дата поступления предыдущего обращения. </w:t>
      </w:r>
    </w:p>
    <w:p w:rsidR="00522015" w:rsidRPr="00522015" w:rsidRDefault="00522015" w:rsidP="0012424C">
      <w:pPr>
        <w:pStyle w:val="ab"/>
        <w:shd w:val="clear" w:color="auto" w:fill="auto"/>
        <w:tabs>
          <w:tab w:val="left" w:pos="543"/>
          <w:tab w:val="left" w:pos="724"/>
          <w:tab w:val="left" w:pos="88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522015">
        <w:rPr>
          <w:rStyle w:val="aa"/>
          <w:rFonts w:ascii="Times New Roman" w:hAnsi="Times New Roman" w:cs="Times New Roman"/>
          <w:sz w:val="28"/>
          <w:szCs w:val="28"/>
        </w:rPr>
        <w:t>При регистрации повторных обращений к ним приобщаются все предшествующие обращения, поступившие в течение трех лет.</w:t>
      </w:r>
    </w:p>
    <w:p w:rsidR="00500E84" w:rsidRDefault="00CB7C16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00E84">
        <w:rPr>
          <w:rFonts w:ascii="Times New Roman" w:hAnsi="Times New Roman" w:cs="Times New Roman"/>
          <w:sz w:val="28"/>
          <w:szCs w:val="28"/>
        </w:rPr>
        <w:t xml:space="preserve">. Обращения одного и того же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500E84">
        <w:rPr>
          <w:rFonts w:ascii="Times New Roman" w:hAnsi="Times New Roman" w:cs="Times New Roman"/>
          <w:sz w:val="28"/>
          <w:szCs w:val="28"/>
        </w:rPr>
        <w:t xml:space="preserve"> по одному и тому же вопросу, направленные различным адресатам и поступившие для рассмотрения в  отдел </w:t>
      </w:r>
      <w:r w:rsidR="00500E84">
        <w:rPr>
          <w:rFonts w:ascii="Times New Roman" w:hAnsi="Times New Roman" w:cs="Times New Roman"/>
          <w:sz w:val="28"/>
          <w:szCs w:val="28"/>
        </w:rPr>
        <w:lastRenderedPageBreak/>
        <w:t>учитываются под регистрационным индексом перво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500E84">
        <w:rPr>
          <w:rFonts w:ascii="Times New Roman" w:hAnsi="Times New Roman" w:cs="Times New Roman"/>
          <w:sz w:val="28"/>
          <w:szCs w:val="28"/>
        </w:rPr>
        <w:t xml:space="preserve"> обращения с добавлением дополнительного порядкового номера.</w:t>
      </w:r>
    </w:p>
    <w:p w:rsidR="00CB7C16" w:rsidRPr="00CB7C16" w:rsidRDefault="00CB7C16" w:rsidP="0012424C">
      <w:pPr>
        <w:pStyle w:val="ab"/>
        <w:shd w:val="clear" w:color="auto" w:fill="auto"/>
        <w:tabs>
          <w:tab w:val="left" w:pos="543"/>
          <w:tab w:val="left" w:pos="724"/>
          <w:tab w:val="left" w:pos="889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CB7C16">
        <w:rPr>
          <w:rStyle w:val="aa"/>
          <w:rFonts w:ascii="Times New Roman" w:hAnsi="Times New Roman" w:cs="Times New Roman"/>
          <w:sz w:val="28"/>
          <w:szCs w:val="28"/>
        </w:rPr>
        <w:t xml:space="preserve">17. При подаче заявителем в </w:t>
      </w:r>
      <w:r w:rsidR="00A13EEA">
        <w:rPr>
          <w:rStyle w:val="aa"/>
          <w:rFonts w:ascii="Times New Roman" w:hAnsi="Times New Roman" w:cs="Times New Roman"/>
          <w:sz w:val="28"/>
          <w:szCs w:val="28"/>
        </w:rPr>
        <w:t>отдел</w:t>
      </w:r>
      <w:r w:rsidRPr="00CB7C16">
        <w:rPr>
          <w:rStyle w:val="aa"/>
          <w:rFonts w:ascii="Times New Roman" w:hAnsi="Times New Roman" w:cs="Times New Roman"/>
          <w:sz w:val="28"/>
          <w:szCs w:val="28"/>
        </w:rPr>
        <w:t xml:space="preserve">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A13EEA" w:rsidRDefault="00CB7C16" w:rsidP="0012424C">
      <w:pPr>
        <w:pStyle w:val="ab"/>
        <w:shd w:val="clear" w:color="auto" w:fill="auto"/>
        <w:tabs>
          <w:tab w:val="left" w:pos="543"/>
          <w:tab w:val="left" w:pos="724"/>
          <w:tab w:val="left" w:pos="889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B7C16">
        <w:rPr>
          <w:rStyle w:val="aa"/>
          <w:rFonts w:ascii="Times New Roman" w:hAnsi="Times New Roman" w:cs="Times New Roman"/>
          <w:sz w:val="28"/>
          <w:szCs w:val="28"/>
        </w:rPr>
        <w:tab/>
        <w:t>18. На письменных обращениях, полученных на личном приеме на рабочих местах, проставляется штамп «С личного приема».</w:t>
      </w:r>
    </w:p>
    <w:p w:rsidR="00500E84" w:rsidRPr="00A13EEA" w:rsidRDefault="00A13EEA" w:rsidP="0012424C">
      <w:pPr>
        <w:pStyle w:val="ab"/>
        <w:shd w:val="clear" w:color="auto" w:fill="auto"/>
        <w:tabs>
          <w:tab w:val="left" w:pos="543"/>
          <w:tab w:val="left" w:pos="724"/>
          <w:tab w:val="left" w:pos="88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 w:rsidR="00500E84" w:rsidRPr="00A13EEA">
        <w:rPr>
          <w:rFonts w:ascii="Times New Roman" w:hAnsi="Times New Roman" w:cs="Times New Roman"/>
          <w:b w:val="0"/>
          <w:sz w:val="28"/>
          <w:szCs w:val="28"/>
        </w:rPr>
        <w:t>Регистрация устных обращений, поступающих к руководству  отдела</w:t>
      </w:r>
      <w:r w:rsidR="00702F54">
        <w:rPr>
          <w:rFonts w:ascii="Times New Roman" w:hAnsi="Times New Roman" w:cs="Times New Roman"/>
          <w:b w:val="0"/>
          <w:sz w:val="28"/>
          <w:szCs w:val="28"/>
        </w:rPr>
        <w:t>,</w:t>
      </w:r>
      <w:r w:rsidR="00500E84" w:rsidRPr="00A13EEA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 в журнале регистрации устных обращений граждан.</w:t>
      </w:r>
    </w:p>
    <w:p w:rsidR="00500E84" w:rsidRPr="00A13EEA" w:rsidRDefault="00500E84" w:rsidP="00500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0E2" w:rsidRDefault="00E960E2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ОБРАЩЕНИЙ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A14" w:rsidRDefault="00A13EEA" w:rsidP="0012424C">
      <w:pPr>
        <w:pStyle w:val="ab"/>
        <w:shd w:val="clear" w:color="auto" w:fill="auto"/>
        <w:tabs>
          <w:tab w:val="left" w:pos="543"/>
          <w:tab w:val="left" w:pos="724"/>
          <w:tab w:val="left" w:pos="85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EEA">
        <w:rPr>
          <w:rFonts w:ascii="Times New Roman" w:hAnsi="Times New Roman" w:cs="Times New Roman"/>
          <w:b w:val="0"/>
          <w:sz w:val="28"/>
          <w:szCs w:val="28"/>
        </w:rPr>
        <w:t>19</w:t>
      </w:r>
      <w:r w:rsidR="00500E84" w:rsidRPr="00A13EEA">
        <w:rPr>
          <w:rFonts w:ascii="Times New Roman" w:hAnsi="Times New Roman" w:cs="Times New Roman"/>
          <w:b w:val="0"/>
          <w:sz w:val="28"/>
          <w:szCs w:val="28"/>
        </w:rPr>
        <w:t>.</w:t>
      </w:r>
      <w:r w:rsidRPr="00A13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E84" w:rsidRPr="00A13EEA">
        <w:rPr>
          <w:rFonts w:ascii="Times New Roman" w:hAnsi="Times New Roman" w:cs="Times New Roman"/>
          <w:b w:val="0"/>
          <w:sz w:val="28"/>
          <w:szCs w:val="28"/>
        </w:rPr>
        <w:t>Письменные обращения и бумажные копии электронных обращений   не позднее</w:t>
      </w:r>
      <w:r w:rsidR="00702F54">
        <w:rPr>
          <w:rFonts w:ascii="Times New Roman" w:hAnsi="Times New Roman" w:cs="Times New Roman"/>
          <w:b w:val="0"/>
          <w:sz w:val="28"/>
          <w:szCs w:val="28"/>
        </w:rPr>
        <w:t>,</w:t>
      </w:r>
      <w:r w:rsidR="00500E84" w:rsidRPr="00A13EEA">
        <w:rPr>
          <w:rFonts w:ascii="Times New Roman" w:hAnsi="Times New Roman" w:cs="Times New Roman"/>
          <w:b w:val="0"/>
          <w:sz w:val="28"/>
          <w:szCs w:val="28"/>
        </w:rPr>
        <w:t xml:space="preserve"> чем в следующий за днем регистрации рабочий день</w:t>
      </w:r>
      <w:r w:rsidR="00702F54">
        <w:rPr>
          <w:rFonts w:ascii="Times New Roman" w:hAnsi="Times New Roman" w:cs="Times New Roman"/>
          <w:b w:val="0"/>
          <w:sz w:val="28"/>
          <w:szCs w:val="28"/>
        </w:rPr>
        <w:t>,</w:t>
      </w:r>
      <w:r w:rsidR="00500E84" w:rsidRPr="00A13EEA">
        <w:rPr>
          <w:rFonts w:ascii="Times New Roman" w:hAnsi="Times New Roman" w:cs="Times New Roman"/>
          <w:b w:val="0"/>
          <w:sz w:val="28"/>
          <w:szCs w:val="28"/>
        </w:rPr>
        <w:t xml:space="preserve"> передаются  начальнику отдела.</w:t>
      </w:r>
    </w:p>
    <w:p w:rsidR="00777A14" w:rsidRPr="00777A14" w:rsidRDefault="00777A14" w:rsidP="0012424C">
      <w:pPr>
        <w:pStyle w:val="ab"/>
        <w:shd w:val="clear" w:color="auto" w:fill="auto"/>
        <w:tabs>
          <w:tab w:val="left" w:pos="543"/>
          <w:tab w:val="left" w:pos="724"/>
          <w:tab w:val="left" w:pos="85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A14">
        <w:rPr>
          <w:rStyle w:val="aa"/>
          <w:rFonts w:ascii="Times New Roman" w:hAnsi="Times New Roman" w:cs="Times New Roman"/>
          <w:sz w:val="28"/>
          <w:szCs w:val="28"/>
        </w:rPr>
        <w:t>О поступивших письменных и электронных обращениях, предназначенных для доклада заместител</w:t>
      </w:r>
      <w:r w:rsidR="00702F54">
        <w:rPr>
          <w:rStyle w:val="aa"/>
          <w:rFonts w:ascii="Times New Roman" w:hAnsi="Times New Roman" w:cs="Times New Roman"/>
          <w:sz w:val="28"/>
          <w:szCs w:val="28"/>
        </w:rPr>
        <w:t>ю</w:t>
      </w:r>
      <w:r w:rsidRPr="00777A14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начальника отдела</w:t>
      </w:r>
      <w:r w:rsidRPr="00777A14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 w:cs="Times New Roman"/>
          <w:sz w:val="28"/>
          <w:szCs w:val="28"/>
        </w:rPr>
        <w:t>доклад осуществляется делопроизводителем</w:t>
      </w:r>
      <w:r w:rsidRPr="00777A14">
        <w:rPr>
          <w:rStyle w:val="aa"/>
          <w:rFonts w:ascii="Times New Roman" w:hAnsi="Times New Roman" w:cs="Times New Roman"/>
          <w:sz w:val="28"/>
          <w:szCs w:val="28"/>
        </w:rPr>
        <w:t xml:space="preserve"> не позднее</w:t>
      </w:r>
      <w:r w:rsidR="00702F54">
        <w:rPr>
          <w:rStyle w:val="aa"/>
          <w:rFonts w:ascii="Times New Roman" w:hAnsi="Times New Roman" w:cs="Times New Roman"/>
          <w:sz w:val="28"/>
          <w:szCs w:val="28"/>
        </w:rPr>
        <w:t>,</w:t>
      </w:r>
      <w:r w:rsidRPr="00777A14">
        <w:rPr>
          <w:rStyle w:val="aa"/>
          <w:rFonts w:ascii="Times New Roman" w:hAnsi="Times New Roman" w:cs="Times New Roman"/>
          <w:sz w:val="28"/>
          <w:szCs w:val="28"/>
        </w:rPr>
        <w:t xml:space="preserve"> чем в следующий за днем регистрации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CE36E2" w:rsidRDefault="00CE36E2" w:rsidP="0012424C">
      <w:pPr>
        <w:pStyle w:val="ab"/>
        <w:shd w:val="clear" w:color="auto" w:fill="auto"/>
        <w:tabs>
          <w:tab w:val="left" w:pos="543"/>
          <w:tab w:val="left" w:pos="724"/>
          <w:tab w:val="left" w:pos="831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6E2">
        <w:rPr>
          <w:rFonts w:ascii="Times New Roman" w:hAnsi="Times New Roman" w:cs="Times New Roman"/>
          <w:b w:val="0"/>
          <w:sz w:val="28"/>
          <w:szCs w:val="28"/>
        </w:rPr>
        <w:t>20</w:t>
      </w:r>
      <w:r w:rsidR="00500E84" w:rsidRPr="00CE36E2">
        <w:rPr>
          <w:rFonts w:ascii="Times New Roman" w:hAnsi="Times New Roman" w:cs="Times New Roman"/>
          <w:b w:val="0"/>
          <w:sz w:val="28"/>
          <w:szCs w:val="28"/>
        </w:rPr>
        <w:t xml:space="preserve">. Поручения руководства  отдела  по рассмотрению обращений излагаются в форме резолюций. </w:t>
      </w:r>
      <w:r w:rsidRPr="00CE36E2">
        <w:rPr>
          <w:rStyle w:val="aa"/>
          <w:rFonts w:ascii="Times New Roman" w:hAnsi="Times New Roman" w:cs="Times New Roman"/>
          <w:sz w:val="28"/>
          <w:szCs w:val="28"/>
        </w:rPr>
        <w:t>Резолюция</w:t>
      </w:r>
      <w:r w:rsidR="00702F54">
        <w:rPr>
          <w:rStyle w:val="aa"/>
          <w:rFonts w:ascii="Times New Roman" w:hAnsi="Times New Roman" w:cs="Times New Roman"/>
          <w:sz w:val="28"/>
          <w:szCs w:val="28"/>
        </w:rPr>
        <w:t xml:space="preserve"> может </w:t>
      </w:r>
      <w:r w:rsidRPr="00CE36E2">
        <w:rPr>
          <w:rStyle w:val="aa"/>
          <w:rFonts w:ascii="Times New Roman" w:hAnsi="Times New Roman" w:cs="Times New Roman"/>
          <w:sz w:val="28"/>
          <w:szCs w:val="28"/>
        </w:rPr>
        <w:t xml:space="preserve"> оформля</w:t>
      </w:r>
      <w:r w:rsidR="00702F54">
        <w:rPr>
          <w:rStyle w:val="aa"/>
          <w:rFonts w:ascii="Times New Roman" w:hAnsi="Times New Roman" w:cs="Times New Roman"/>
          <w:sz w:val="28"/>
          <w:szCs w:val="28"/>
        </w:rPr>
        <w:t>ть</w:t>
      </w:r>
      <w:r w:rsidRPr="00CE36E2">
        <w:rPr>
          <w:rStyle w:val="aa"/>
          <w:rFonts w:ascii="Times New Roman" w:hAnsi="Times New Roman" w:cs="Times New Roman"/>
          <w:sz w:val="28"/>
          <w:szCs w:val="28"/>
        </w:rPr>
        <w:t>ся на отдельном листе, прилагается к обращению.</w:t>
      </w:r>
    </w:p>
    <w:p w:rsidR="00FF4EF5" w:rsidRPr="00FF4EF5" w:rsidRDefault="00FF4EF5" w:rsidP="0012424C">
      <w:pPr>
        <w:pStyle w:val="ab"/>
        <w:shd w:val="clear" w:color="auto" w:fill="auto"/>
        <w:tabs>
          <w:tab w:val="left" w:pos="543"/>
          <w:tab w:val="left" w:pos="724"/>
          <w:tab w:val="left" w:pos="83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4EF5">
        <w:rPr>
          <w:rStyle w:val="aa"/>
          <w:rFonts w:ascii="Times New Roman" w:hAnsi="Times New Roman" w:cs="Times New Roman"/>
          <w:sz w:val="28"/>
          <w:szCs w:val="28"/>
        </w:rPr>
        <w:t>Резолюции присваивается регистрационный номер обращения с указанием даты ее подписания.</w:t>
      </w:r>
    </w:p>
    <w:p w:rsidR="00500E84" w:rsidRDefault="0012424C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3D0">
        <w:rPr>
          <w:rFonts w:ascii="Times New Roman" w:hAnsi="Times New Roman" w:cs="Times New Roman"/>
          <w:sz w:val="28"/>
          <w:szCs w:val="28"/>
        </w:rPr>
        <w:t>21</w:t>
      </w:r>
      <w:r w:rsidR="00500E84">
        <w:rPr>
          <w:rFonts w:ascii="Times New Roman" w:hAnsi="Times New Roman" w:cs="Times New Roman"/>
          <w:sz w:val="28"/>
          <w:szCs w:val="28"/>
        </w:rPr>
        <w:t>. Решение о направлении обращений, содержащих информацию о готовящемся, совершаемом или совершенном преступлении либо ином правонарушении, в соответствующие правоохранительные или другие государственные органы принимает начальник отдела. Данное решение оформляется в форме резолюции.</w:t>
      </w:r>
    </w:p>
    <w:p w:rsidR="00500E84" w:rsidRDefault="007473D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6F2">
        <w:rPr>
          <w:rFonts w:ascii="Times New Roman" w:hAnsi="Times New Roman" w:cs="Times New Roman"/>
          <w:sz w:val="28"/>
          <w:szCs w:val="28"/>
        </w:rPr>
        <w:t>2</w:t>
      </w:r>
      <w:r w:rsidR="00500E84">
        <w:rPr>
          <w:rFonts w:ascii="Times New Roman" w:hAnsi="Times New Roman" w:cs="Times New Roman"/>
          <w:sz w:val="28"/>
          <w:szCs w:val="28"/>
        </w:rPr>
        <w:t>. По письменному, электронному обращению руководством  отдела принимается одно из следующих решений:</w:t>
      </w:r>
    </w:p>
    <w:p w:rsidR="007473D0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обращения по существу в отделе</w:t>
      </w:r>
      <w:r w:rsidR="007473D0">
        <w:rPr>
          <w:rFonts w:ascii="Times New Roman" w:hAnsi="Times New Roman" w:cs="Times New Roman"/>
          <w:sz w:val="28"/>
          <w:szCs w:val="28"/>
        </w:rPr>
        <w:t>;</w:t>
      </w:r>
    </w:p>
    <w:p w:rsidR="00500E84" w:rsidRDefault="007473D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00E84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00E84">
        <w:rPr>
          <w:rFonts w:ascii="Times New Roman" w:hAnsi="Times New Roman" w:cs="Times New Roman"/>
          <w:sz w:val="28"/>
          <w:szCs w:val="28"/>
        </w:rPr>
        <w:t>на рассмотрение в государственные органы, организации в соответствии с их компетенцией;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существу;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рассмотрения обращения по существу в случае отзыва заявителем обращения;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обращения к сведению.</w:t>
      </w:r>
    </w:p>
    <w:p w:rsidR="00500E84" w:rsidRDefault="001C141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500E84">
        <w:rPr>
          <w:rFonts w:ascii="Times New Roman" w:hAnsi="Times New Roman" w:cs="Times New Roman"/>
          <w:sz w:val="28"/>
          <w:szCs w:val="28"/>
        </w:rPr>
        <w:t>. 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500E84" w:rsidRDefault="001C141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00E84">
        <w:rPr>
          <w:rFonts w:ascii="Times New Roman" w:hAnsi="Times New Roman" w:cs="Times New Roman"/>
          <w:sz w:val="28"/>
          <w:szCs w:val="28"/>
        </w:rPr>
        <w:t>. Направление в государственные органы, организации письменных, электронных обращений с сопроводительными письмами</w:t>
      </w:r>
      <w:r>
        <w:rPr>
          <w:rFonts w:ascii="Times New Roman" w:hAnsi="Times New Roman" w:cs="Times New Roman"/>
          <w:sz w:val="28"/>
          <w:szCs w:val="28"/>
        </w:rPr>
        <w:t>, уведомлений заявителям</w:t>
      </w:r>
      <w:r w:rsidR="00500E84">
        <w:rPr>
          <w:rFonts w:ascii="Times New Roman" w:hAnsi="Times New Roman" w:cs="Times New Roman"/>
          <w:sz w:val="28"/>
          <w:szCs w:val="28"/>
        </w:rPr>
        <w:t xml:space="preserve"> осуществляется  делопроизводителем на их почтовые адреса, адреса электронной почты, а в случае отсутствия сведений об электронных адресах бумажные копии электронных обращений, сопроводительные письма к ним направляются простым почтовым отправлением.</w:t>
      </w:r>
    </w:p>
    <w:p w:rsidR="00500E84" w:rsidRDefault="00FB041A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00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Резолюции </w:t>
      </w:r>
      <w:r w:rsidR="00E9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500E84">
        <w:rPr>
          <w:rFonts w:ascii="Times New Roman" w:hAnsi="Times New Roman" w:cs="Times New Roman"/>
          <w:sz w:val="28"/>
          <w:szCs w:val="28"/>
        </w:rPr>
        <w:t>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резолюцией </w:t>
      </w:r>
      <w:r w:rsidR="00FB041A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 w:cs="Times New Roman"/>
          <w:sz w:val="28"/>
          <w:szCs w:val="28"/>
        </w:rPr>
        <w:t>определено несколько исполнителей, лицом, ответственным за направление ответа либо подготовку заявителю ответа по существу, является первый исполнитель, если в резолюции не указано иное.</w:t>
      </w:r>
    </w:p>
    <w:p w:rsidR="00500E84" w:rsidRDefault="00FB041A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00E84">
        <w:rPr>
          <w:rFonts w:ascii="Times New Roman" w:hAnsi="Times New Roman" w:cs="Times New Roman"/>
          <w:sz w:val="28"/>
          <w:szCs w:val="28"/>
        </w:rPr>
        <w:t>. Рассмотрение по существу письменных, электронных обращений, направленных в государственные органы, организации в соответствии с их компетенцией, может быть поставлено на контроль в  отделе по решению руководства отдела.</w:t>
      </w:r>
    </w:p>
    <w:p w:rsidR="00500E84" w:rsidRDefault="00893049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0E84">
        <w:rPr>
          <w:rFonts w:ascii="Times New Roman" w:hAnsi="Times New Roman" w:cs="Times New Roman"/>
          <w:sz w:val="28"/>
          <w:szCs w:val="28"/>
        </w:rPr>
        <w:t xml:space="preserve">. Все письменные обращения и бумажные копии электронных обращений после рассмотрения 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500E84">
        <w:rPr>
          <w:rFonts w:ascii="Times New Roman" w:hAnsi="Times New Roman" w:cs="Times New Roman"/>
          <w:sz w:val="28"/>
          <w:szCs w:val="28"/>
        </w:rPr>
        <w:t>возвращаются делопроизводителю.</w:t>
      </w:r>
    </w:p>
    <w:p w:rsidR="00500E84" w:rsidRDefault="00893049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00E84">
        <w:rPr>
          <w:rFonts w:ascii="Times New Roman" w:hAnsi="Times New Roman" w:cs="Times New Roman"/>
          <w:sz w:val="28"/>
          <w:szCs w:val="28"/>
        </w:rPr>
        <w:t xml:space="preserve">. </w:t>
      </w:r>
      <w:r w:rsidR="002E7AF2">
        <w:rPr>
          <w:rFonts w:ascii="Times New Roman" w:hAnsi="Times New Roman" w:cs="Times New Roman"/>
          <w:sz w:val="28"/>
          <w:szCs w:val="28"/>
        </w:rPr>
        <w:t>Копии письменных</w:t>
      </w:r>
      <w:r w:rsidR="00500E84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2E7AF2">
        <w:rPr>
          <w:rFonts w:ascii="Times New Roman" w:hAnsi="Times New Roman" w:cs="Times New Roman"/>
          <w:sz w:val="28"/>
          <w:szCs w:val="28"/>
        </w:rPr>
        <w:t>ий</w:t>
      </w:r>
      <w:r w:rsidR="00500E84">
        <w:rPr>
          <w:rFonts w:ascii="Times New Roman" w:hAnsi="Times New Roman" w:cs="Times New Roman"/>
          <w:sz w:val="28"/>
          <w:szCs w:val="28"/>
        </w:rPr>
        <w:t xml:space="preserve">, электронные обращения или их бумажные копии с резолюциями </w:t>
      </w:r>
      <w:r w:rsidR="002E7AF2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500E8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E7AF2">
        <w:rPr>
          <w:rFonts w:ascii="Times New Roman" w:hAnsi="Times New Roman" w:cs="Times New Roman"/>
          <w:sz w:val="28"/>
          <w:szCs w:val="28"/>
        </w:rPr>
        <w:t>в структурные подразделения отдела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Pr="002E7AF2" w:rsidRDefault="00500E84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7AF2">
        <w:rPr>
          <w:rFonts w:ascii="Times New Roman" w:hAnsi="Times New Roman" w:cs="Times New Roman"/>
          <w:b w:val="0"/>
          <w:sz w:val="28"/>
          <w:szCs w:val="28"/>
        </w:rPr>
        <w:t>Оригиналы таких обращений остаются  у делопроизводителя.</w:t>
      </w:r>
      <w:r w:rsidR="002E7AF2" w:rsidRPr="002E7A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7AF2" w:rsidRPr="002E7AF2">
        <w:rPr>
          <w:rStyle w:val="aa"/>
          <w:rFonts w:ascii="Times New Roman" w:hAnsi="Times New Roman" w:cs="Times New Roman"/>
          <w:sz w:val="28"/>
          <w:szCs w:val="28"/>
        </w:rPr>
        <w:t>Уведомление заявителю о направлении обращения на рассмотрение в иной государственный орган, организацию направляется простым почтовым отправлением</w:t>
      </w:r>
      <w:r w:rsidR="002E7AF2" w:rsidRPr="007B6D66">
        <w:rPr>
          <w:rStyle w:val="aa"/>
          <w:sz w:val="28"/>
          <w:szCs w:val="28"/>
        </w:rPr>
        <w:t>.</w:t>
      </w:r>
    </w:p>
    <w:p w:rsidR="00500E84" w:rsidRDefault="002E7AF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00E84">
        <w:rPr>
          <w:rFonts w:ascii="Times New Roman" w:hAnsi="Times New Roman" w:cs="Times New Roman"/>
          <w:sz w:val="28"/>
          <w:szCs w:val="28"/>
        </w:rPr>
        <w:t>. Решение об оставлении обращений без рассмотрения по существу принимается  начальником отдела  на основании заключений, подготовленных  работниками отдела в соответствии с их компетенцией.</w:t>
      </w:r>
    </w:p>
    <w:p w:rsidR="00287BC5" w:rsidRDefault="002E7AF2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2E7AF2">
        <w:rPr>
          <w:rStyle w:val="aa"/>
          <w:rFonts w:ascii="Times New Roman" w:hAnsi="Times New Roman" w:cs="Times New Roman"/>
          <w:sz w:val="28"/>
          <w:szCs w:val="28"/>
        </w:rPr>
        <w:t xml:space="preserve">Уведомление заявителя об оставлении обращения без рассмотрения по существу подписывается </w:t>
      </w:r>
      <w:r w:rsidR="00C51FDD">
        <w:rPr>
          <w:rStyle w:val="aa"/>
          <w:rFonts w:ascii="Times New Roman" w:hAnsi="Times New Roman" w:cs="Times New Roman"/>
          <w:sz w:val="28"/>
          <w:szCs w:val="28"/>
        </w:rPr>
        <w:t>начальником отдела</w:t>
      </w:r>
      <w:r w:rsidRPr="002E7AF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D815AF" w:rsidRPr="00D815AF" w:rsidRDefault="00D815AF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D815AF">
        <w:rPr>
          <w:rStyle w:val="aa"/>
          <w:rFonts w:ascii="Times New Roman" w:hAnsi="Times New Roman" w:cs="Times New Roman"/>
          <w:sz w:val="28"/>
          <w:szCs w:val="28"/>
        </w:rPr>
        <w:t xml:space="preserve">30. В случае получения письменного, электронного заявления об отзыве заявителем обращения решение о прекращении рассмотрения принимается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начальником</w:t>
      </w:r>
      <w:r w:rsidRPr="00D815A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отдела</w:t>
      </w:r>
      <w:r w:rsidRPr="00D815AF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D815AF" w:rsidRPr="00D815AF" w:rsidRDefault="00D815AF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15AF"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>Делопроизводителем</w:t>
      </w:r>
      <w:r w:rsidRPr="00D815AF">
        <w:rPr>
          <w:rStyle w:val="aa"/>
          <w:rFonts w:ascii="Times New Roman" w:hAnsi="Times New Roman" w:cs="Times New Roman"/>
          <w:sz w:val="28"/>
          <w:szCs w:val="28"/>
        </w:rPr>
        <w:t xml:space="preserve"> возвращаются заявителю оригиналы документов, приложенных к обращению.</w:t>
      </w:r>
    </w:p>
    <w:p w:rsidR="00500E84" w:rsidRDefault="00BC74B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00E84">
        <w:rPr>
          <w:rFonts w:ascii="Times New Roman" w:hAnsi="Times New Roman" w:cs="Times New Roman"/>
          <w:sz w:val="28"/>
          <w:szCs w:val="28"/>
        </w:rPr>
        <w:t xml:space="preserve">. Решение о том, что анонимное обращение не подлежит рассмотрению, принимается </w:t>
      </w:r>
      <w:r w:rsidR="002F469C"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="00500E84">
        <w:rPr>
          <w:rFonts w:ascii="Times New Roman" w:hAnsi="Times New Roman" w:cs="Times New Roman"/>
          <w:sz w:val="28"/>
          <w:szCs w:val="28"/>
        </w:rPr>
        <w:t xml:space="preserve">  отдела.</w:t>
      </w:r>
    </w:p>
    <w:p w:rsidR="00500E84" w:rsidRDefault="00BC74B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00E84">
        <w:rPr>
          <w:rFonts w:ascii="Times New Roman" w:hAnsi="Times New Roman" w:cs="Times New Roman"/>
          <w:sz w:val="28"/>
          <w:szCs w:val="28"/>
        </w:rPr>
        <w:t xml:space="preserve">. Руководством  отдела  по результатам проверки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жалобе</w:t>
      </w:r>
      <w:r w:rsidR="00500E84">
        <w:rPr>
          <w:rFonts w:ascii="Times New Roman" w:hAnsi="Times New Roman" w:cs="Times New Roman"/>
          <w:sz w:val="28"/>
          <w:szCs w:val="28"/>
        </w:rPr>
        <w:t xml:space="preserve"> заявителя, который не удовлетворен результатами рассмотрения обращения в подчиненных отделу учреждениях и организациях,   при наличии оснований для </w:t>
      </w:r>
      <w:r w:rsidR="00500E84">
        <w:rPr>
          <w:rFonts w:ascii="Times New Roman" w:hAnsi="Times New Roman" w:cs="Times New Roman"/>
          <w:sz w:val="28"/>
          <w:szCs w:val="28"/>
        </w:rPr>
        <w:lastRenderedPageBreak/>
        <w:t>положительного решения изложенных в обращении вопросов выдается обязательное для исполнения предписание о надлежащем решении этих вопросов (далее - предписание).</w:t>
      </w:r>
    </w:p>
    <w:p w:rsidR="00500E84" w:rsidRDefault="00BC74B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00E84">
        <w:rPr>
          <w:rFonts w:ascii="Times New Roman" w:hAnsi="Times New Roman" w:cs="Times New Roman"/>
          <w:sz w:val="28"/>
          <w:szCs w:val="28"/>
        </w:rPr>
        <w:t>. Предписание, выдаваемое рук</w:t>
      </w:r>
      <w:r w:rsidR="006412CD">
        <w:rPr>
          <w:rFonts w:ascii="Times New Roman" w:hAnsi="Times New Roman" w:cs="Times New Roman"/>
          <w:sz w:val="28"/>
          <w:szCs w:val="28"/>
        </w:rPr>
        <w:t>оводством отдела, подготавливае</w:t>
      </w:r>
      <w:r w:rsidR="00500E84">
        <w:rPr>
          <w:rFonts w:ascii="Times New Roman" w:hAnsi="Times New Roman" w:cs="Times New Roman"/>
          <w:sz w:val="28"/>
          <w:szCs w:val="28"/>
        </w:rPr>
        <w:t>тся  специалистом, которому поручено рассмотрение обращения, визируется  начальником.</w:t>
      </w:r>
      <w:r w:rsidR="00DF07B2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>Предписание оформляется по форме согласно приложению 1.</w:t>
      </w:r>
      <w:r w:rsidR="00DF07B2">
        <w:rPr>
          <w:rFonts w:ascii="Times New Roman" w:hAnsi="Times New Roman" w:cs="Times New Roman"/>
          <w:sz w:val="28"/>
          <w:szCs w:val="28"/>
        </w:rPr>
        <w:t xml:space="preserve"> Предписанию присваивается регистрационный номер жалобы.</w:t>
      </w:r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B2" w:rsidRPr="00DF07B2" w:rsidRDefault="00DF07B2" w:rsidP="0012424C">
      <w:pPr>
        <w:pStyle w:val="ab"/>
        <w:shd w:val="clear" w:color="auto" w:fill="auto"/>
        <w:tabs>
          <w:tab w:val="left" w:pos="543"/>
          <w:tab w:val="left" w:pos="724"/>
          <w:tab w:val="left" w:pos="81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07B2">
        <w:rPr>
          <w:rFonts w:ascii="Times New Roman" w:hAnsi="Times New Roman" w:cs="Times New Roman"/>
          <w:b w:val="0"/>
          <w:sz w:val="28"/>
          <w:szCs w:val="28"/>
        </w:rPr>
        <w:t>34</w:t>
      </w:r>
      <w:r w:rsidR="00500E84" w:rsidRPr="00DF07B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F07B2">
        <w:rPr>
          <w:rStyle w:val="aa"/>
          <w:rFonts w:ascii="Times New Roman" w:hAnsi="Times New Roman" w:cs="Times New Roman"/>
          <w:sz w:val="28"/>
          <w:szCs w:val="28"/>
        </w:rPr>
        <w:t xml:space="preserve">Государственные органы, организации, рассматривающие обращения, поставленные на контроль в </w:t>
      </w:r>
      <w:r>
        <w:rPr>
          <w:rStyle w:val="aa"/>
          <w:rFonts w:ascii="Times New Roman" w:hAnsi="Times New Roman" w:cs="Times New Roman"/>
          <w:sz w:val="28"/>
          <w:szCs w:val="28"/>
        </w:rPr>
        <w:t>отделе</w:t>
      </w:r>
      <w:r w:rsidRPr="00DF07B2">
        <w:rPr>
          <w:rStyle w:val="aa"/>
          <w:rFonts w:ascii="Times New Roman" w:hAnsi="Times New Roman" w:cs="Times New Roman"/>
          <w:sz w:val="28"/>
          <w:szCs w:val="28"/>
        </w:rPr>
        <w:t xml:space="preserve">, исполняющие предписания, в течение трех рабочих дней со дня рассмотрения обращения (исполнения предписания) направляют в </w:t>
      </w:r>
      <w:r>
        <w:rPr>
          <w:rStyle w:val="aa"/>
          <w:rFonts w:ascii="Times New Roman" w:hAnsi="Times New Roman" w:cs="Times New Roman"/>
          <w:sz w:val="28"/>
          <w:szCs w:val="28"/>
        </w:rPr>
        <w:t>отдел</w:t>
      </w:r>
      <w:r w:rsidRPr="00DF07B2">
        <w:rPr>
          <w:rStyle w:val="aa"/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обращения (предписания) с отметкой об исполнителе. К информации прилагается копия ответа (информации) заявителю.</w:t>
      </w:r>
    </w:p>
    <w:p w:rsidR="00DF07B2" w:rsidRDefault="00DF07B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00E84">
        <w:rPr>
          <w:rFonts w:ascii="Times New Roman" w:hAnsi="Times New Roman" w:cs="Times New Roman"/>
          <w:sz w:val="28"/>
          <w:szCs w:val="28"/>
        </w:rPr>
        <w:t>. Обращения рассматриваются в сроки, установленные статьей 17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DF07B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Руководством отдела </w:t>
      </w:r>
      <w:r w:rsidR="00500E84">
        <w:rPr>
          <w:rFonts w:ascii="Times New Roman" w:hAnsi="Times New Roman" w:cs="Times New Roman"/>
          <w:sz w:val="28"/>
          <w:szCs w:val="28"/>
        </w:rPr>
        <w:t>может устанавливаться сокращенный срок рассмотрения обращения.</w:t>
      </w:r>
    </w:p>
    <w:p w:rsidR="006860A6" w:rsidRPr="006860A6" w:rsidRDefault="006860A6" w:rsidP="0012424C">
      <w:pPr>
        <w:pStyle w:val="ab"/>
        <w:shd w:val="clear" w:color="auto" w:fill="auto"/>
        <w:tabs>
          <w:tab w:val="left" w:pos="543"/>
          <w:tab w:val="left" w:pos="724"/>
          <w:tab w:val="left" w:pos="80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6860A6">
        <w:rPr>
          <w:rStyle w:val="aa"/>
          <w:rFonts w:ascii="Times New Roman" w:hAnsi="Times New Roman" w:cs="Times New Roman"/>
          <w:sz w:val="28"/>
          <w:szCs w:val="28"/>
        </w:rPr>
        <w:t>Письменные уведомления направляются заявителям в сроки, установленные в статьях 10, 15 и 17 Закона.</w:t>
      </w:r>
    </w:p>
    <w:p w:rsidR="006860A6" w:rsidRPr="006860A6" w:rsidRDefault="006860A6" w:rsidP="0012424C">
      <w:pPr>
        <w:pStyle w:val="ab"/>
        <w:shd w:val="clear" w:color="auto" w:fill="auto"/>
        <w:tabs>
          <w:tab w:val="left" w:pos="543"/>
          <w:tab w:val="left" w:pos="724"/>
          <w:tab w:val="left" w:pos="8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60A6">
        <w:rPr>
          <w:rFonts w:ascii="Times New Roman" w:hAnsi="Times New Roman" w:cs="Times New Roman"/>
          <w:b w:val="0"/>
          <w:sz w:val="28"/>
          <w:szCs w:val="28"/>
        </w:rPr>
        <w:t>36</w:t>
      </w:r>
      <w:r w:rsidR="00500E84" w:rsidRPr="006860A6">
        <w:rPr>
          <w:rFonts w:ascii="Times New Roman" w:hAnsi="Times New Roman" w:cs="Times New Roman"/>
          <w:b w:val="0"/>
          <w:sz w:val="28"/>
          <w:szCs w:val="28"/>
        </w:rPr>
        <w:t>. Контрольны</w:t>
      </w:r>
      <w:r w:rsidRPr="006860A6">
        <w:rPr>
          <w:rFonts w:ascii="Times New Roman" w:hAnsi="Times New Roman" w:cs="Times New Roman"/>
          <w:b w:val="0"/>
          <w:sz w:val="28"/>
          <w:szCs w:val="28"/>
        </w:rPr>
        <w:t xml:space="preserve">й срок рассмотрения обращения – 15 </w:t>
      </w:r>
      <w:r w:rsidR="00500E84" w:rsidRPr="006860A6">
        <w:rPr>
          <w:rFonts w:ascii="Times New Roman" w:hAnsi="Times New Roman" w:cs="Times New Roman"/>
          <w:b w:val="0"/>
          <w:sz w:val="28"/>
          <w:szCs w:val="28"/>
        </w:rPr>
        <w:t>дней</w:t>
      </w:r>
      <w:r w:rsidRPr="006860A6">
        <w:rPr>
          <w:rFonts w:ascii="Times New Roman" w:hAnsi="Times New Roman" w:cs="Times New Roman"/>
          <w:b w:val="0"/>
          <w:sz w:val="28"/>
          <w:szCs w:val="28"/>
        </w:rPr>
        <w:t>.</w:t>
      </w:r>
      <w:r w:rsidR="00500E84" w:rsidRPr="0068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0A6">
        <w:rPr>
          <w:rStyle w:val="aa"/>
          <w:rFonts w:ascii="Times New Roman" w:hAnsi="Times New Roman" w:cs="Times New Roman"/>
          <w:sz w:val="28"/>
          <w:szCs w:val="28"/>
        </w:rPr>
        <w:t xml:space="preserve">Руководством </w:t>
      </w:r>
      <w:r w:rsidR="005D429F">
        <w:rPr>
          <w:rStyle w:val="aa"/>
          <w:rFonts w:ascii="Times New Roman" w:hAnsi="Times New Roman" w:cs="Times New Roman"/>
          <w:sz w:val="28"/>
          <w:szCs w:val="28"/>
        </w:rPr>
        <w:t>отдела</w:t>
      </w:r>
      <w:r w:rsidRPr="006860A6">
        <w:rPr>
          <w:rStyle w:val="aa"/>
          <w:rFonts w:ascii="Times New Roman" w:hAnsi="Times New Roman" w:cs="Times New Roman"/>
          <w:sz w:val="28"/>
          <w:szCs w:val="28"/>
        </w:rPr>
        <w:t xml:space="preserve"> может быть определен иной контрольный срок рассмотрения обращения.</w:t>
      </w:r>
    </w:p>
    <w:p w:rsidR="00500E84" w:rsidRPr="006B5974" w:rsidRDefault="006F0499" w:rsidP="0012424C">
      <w:pPr>
        <w:pStyle w:val="ab"/>
        <w:shd w:val="clear" w:color="auto" w:fill="auto"/>
        <w:tabs>
          <w:tab w:val="left" w:pos="543"/>
          <w:tab w:val="left" w:pos="724"/>
          <w:tab w:val="left" w:pos="92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B5974">
        <w:rPr>
          <w:rFonts w:ascii="Times New Roman" w:hAnsi="Times New Roman" w:cs="Times New Roman"/>
          <w:b w:val="0"/>
          <w:sz w:val="28"/>
          <w:szCs w:val="28"/>
        </w:rPr>
        <w:t>37</w:t>
      </w:r>
      <w:r w:rsidR="00500E84" w:rsidRPr="006B5974">
        <w:rPr>
          <w:rFonts w:ascii="Times New Roman" w:hAnsi="Times New Roman" w:cs="Times New Roman"/>
          <w:b w:val="0"/>
          <w:sz w:val="28"/>
          <w:szCs w:val="28"/>
        </w:rPr>
        <w:t>. В случае необходимости исполнитель до истечения пятнадцатидневного контрольного срока рассмотрения обращения сообщает о мотивах изменения контрольного срока начальнику отдела.</w:t>
      </w:r>
      <w:r w:rsidR="006B5974" w:rsidRPr="006B59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B5974" w:rsidRPr="006B5974">
        <w:rPr>
          <w:rStyle w:val="aa"/>
          <w:rFonts w:ascii="Times New Roman" w:hAnsi="Times New Roman" w:cs="Times New Roman"/>
          <w:sz w:val="28"/>
          <w:szCs w:val="28"/>
        </w:rPr>
        <w:t xml:space="preserve">Информация об изменении контрольного срока рассмотрения обращения вносится </w:t>
      </w:r>
      <w:r w:rsidR="006B5974">
        <w:rPr>
          <w:rStyle w:val="aa"/>
          <w:rFonts w:ascii="Times New Roman" w:hAnsi="Times New Roman" w:cs="Times New Roman"/>
          <w:sz w:val="28"/>
          <w:szCs w:val="28"/>
        </w:rPr>
        <w:t>делопроизводителем</w:t>
      </w:r>
      <w:r w:rsidR="006B5974" w:rsidRPr="006B5974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контрольный срок может быть продлен  с обязательным внесением изменений контрольного срока в </w:t>
      </w:r>
      <w:r w:rsidR="002F469C">
        <w:rPr>
          <w:rFonts w:ascii="Times New Roman" w:hAnsi="Times New Roman" w:cs="Times New Roman"/>
          <w:sz w:val="28"/>
          <w:szCs w:val="28"/>
        </w:rPr>
        <w:t xml:space="preserve"> журнал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0E84" w:rsidRDefault="0097798B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00E84">
        <w:rPr>
          <w:rFonts w:ascii="Times New Roman" w:hAnsi="Times New Roman" w:cs="Times New Roman"/>
          <w:sz w:val="28"/>
          <w:szCs w:val="28"/>
        </w:rPr>
        <w:t>. Срок рассмотрения обращения, определенный руководством  отдела, может быть продлен по решению руководства  отдела на основании письменного ходатайства исполнителя.</w:t>
      </w:r>
    </w:p>
    <w:p w:rsidR="00500E84" w:rsidRDefault="00541AA8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AA8">
        <w:rPr>
          <w:rFonts w:ascii="Times New Roman" w:hAnsi="Times New Roman" w:cs="Times New Roman"/>
          <w:b w:val="0"/>
          <w:sz w:val="28"/>
          <w:szCs w:val="28"/>
        </w:rPr>
        <w:t>39</w:t>
      </w:r>
      <w:r w:rsidR="00500E84" w:rsidRPr="00541AA8">
        <w:rPr>
          <w:rFonts w:ascii="Times New Roman" w:hAnsi="Times New Roman" w:cs="Times New Roman"/>
          <w:b w:val="0"/>
          <w:sz w:val="28"/>
          <w:szCs w:val="28"/>
        </w:rPr>
        <w:t>. В случаях, предусмотренных частью второй пункта 3 статьи 17 Закона, решение о продлении срока рассмотрения обращения принимается руководством  отдела на основании письменного ходатайства исполнителя</w:t>
      </w:r>
      <w:r w:rsidRPr="00541AA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41AA8">
        <w:rPr>
          <w:rStyle w:val="aa"/>
          <w:rFonts w:ascii="Times New Roman" w:hAnsi="Times New Roman" w:cs="Times New Roman"/>
          <w:sz w:val="28"/>
          <w:szCs w:val="28"/>
        </w:rPr>
        <w:t>представленного за три рабочих дня до истечения одного месяца со дня, следующего за днем поступления обращения.</w:t>
      </w:r>
    </w:p>
    <w:p w:rsidR="00500E84" w:rsidRPr="00541AA8" w:rsidRDefault="00541AA8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a"/>
          <w:sz w:val="28"/>
          <w:szCs w:val="28"/>
        </w:rPr>
        <w:tab/>
      </w:r>
      <w:r w:rsidRPr="00541AA8">
        <w:rPr>
          <w:rStyle w:val="aa"/>
          <w:rFonts w:ascii="Times New Roman" w:hAnsi="Times New Roman" w:cs="Times New Roman"/>
          <w:sz w:val="28"/>
          <w:szCs w:val="28"/>
        </w:rPr>
        <w:t>К письменному ходатайству прилагаются проекты уведомления заявителю, сообщения государственным органам, организациям, у которых обращение находится на контроле, о причинах превышения месячного срока и сроках совершения определенных действий (выполнение работ, оказания услуг) или сроках рассмотрения обращения по существу</w:t>
      </w:r>
      <w:r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500E84" w:rsidRDefault="00541AA8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00E8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оллективные обращения тридцати </w:t>
      </w:r>
      <w:r w:rsidR="00500E84">
        <w:rPr>
          <w:rFonts w:ascii="Times New Roman" w:hAnsi="Times New Roman" w:cs="Times New Roman"/>
          <w:sz w:val="28"/>
          <w:szCs w:val="28"/>
        </w:rPr>
        <w:t>и более заявителей по вопросам, входящим в компетенцию  отдела, рассматриваются с выездом на место, если иное не вытекает из этих обращений. Выезд на место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(протоколом)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AD0DB8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500E84">
        <w:rPr>
          <w:rFonts w:ascii="Times New Roman" w:hAnsi="Times New Roman" w:cs="Times New Roman"/>
          <w:sz w:val="28"/>
          <w:szCs w:val="28"/>
        </w:rPr>
        <w:t>. При рассмотрении повторного обращения исполнители обязаны установить его причины и в случае, если они вызваны нарушением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</w:t>
      </w:r>
    </w:p>
    <w:p w:rsidR="00500E84" w:rsidRDefault="00AD0DB8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00E84">
        <w:rPr>
          <w:rFonts w:ascii="Times New Roman" w:hAnsi="Times New Roman" w:cs="Times New Roman"/>
          <w:sz w:val="28"/>
          <w:szCs w:val="28"/>
        </w:rPr>
        <w:t xml:space="preserve">. Повторные обращения, в том числе внесенные в книги замечаний и предложений  отдела, </w:t>
      </w:r>
      <w:r>
        <w:rPr>
          <w:rFonts w:ascii="Times New Roman" w:hAnsi="Times New Roman" w:cs="Times New Roman"/>
          <w:sz w:val="28"/>
          <w:szCs w:val="28"/>
        </w:rPr>
        <w:t>признаются необоснованными, решения</w:t>
      </w:r>
      <w:r w:rsidR="00500E84">
        <w:rPr>
          <w:rFonts w:ascii="Times New Roman" w:hAnsi="Times New Roman" w:cs="Times New Roman"/>
          <w:sz w:val="28"/>
          <w:szCs w:val="28"/>
        </w:rPr>
        <w:t xml:space="preserve"> о прекращении с заявителем переписки и оставлении обращения без рассмотрения по существу, принимается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500E84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заключений, подготовленных (подписанных) исполнителем</w:t>
      </w:r>
      <w:r w:rsidR="00516E0C">
        <w:rPr>
          <w:rFonts w:ascii="Times New Roman" w:hAnsi="Times New Roman" w:cs="Times New Roman"/>
          <w:sz w:val="28"/>
          <w:szCs w:val="28"/>
        </w:rPr>
        <w:t>.</w:t>
      </w:r>
      <w:r w:rsidR="00D47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7288">
        <w:rPr>
          <w:rFonts w:ascii="Times New Roman" w:hAnsi="Times New Roman" w:cs="Times New Roman"/>
          <w:sz w:val="28"/>
          <w:szCs w:val="28"/>
        </w:rPr>
        <w:t xml:space="preserve"> заключению прилагается проект уведомления заявителю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3F3E31" w:rsidRDefault="00040696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00E84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если повторное обращение поступило в отдел из государственного органа, организации и поставлено им на контроль, 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отдела, ответственным за рассмотрение предыдущего обращения</w:t>
      </w:r>
      <w:r w:rsidR="00B42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B42026">
        <w:rPr>
          <w:rFonts w:ascii="Times New Roman" w:hAnsi="Times New Roman" w:cs="Times New Roman"/>
          <w:sz w:val="28"/>
          <w:szCs w:val="28"/>
        </w:rPr>
        <w:t>проект сообщения</w:t>
      </w:r>
      <w:r w:rsidR="00500E84">
        <w:rPr>
          <w:rFonts w:ascii="Times New Roman" w:hAnsi="Times New Roman" w:cs="Times New Roman"/>
          <w:sz w:val="28"/>
          <w:szCs w:val="28"/>
        </w:rPr>
        <w:t xml:space="preserve"> о том, что с заявителем прекращена переписка, с </w:t>
      </w:r>
      <w:r w:rsidR="00B42026">
        <w:rPr>
          <w:rFonts w:ascii="Times New Roman" w:hAnsi="Times New Roman" w:cs="Times New Roman"/>
          <w:sz w:val="28"/>
          <w:szCs w:val="28"/>
        </w:rPr>
        <w:t xml:space="preserve">изложением сути ответа (уведомления)  на предыдущее </w:t>
      </w:r>
      <w:r w:rsidR="00500E84">
        <w:rPr>
          <w:rFonts w:ascii="Times New Roman" w:hAnsi="Times New Roman" w:cs="Times New Roman"/>
          <w:sz w:val="28"/>
          <w:szCs w:val="28"/>
        </w:rPr>
        <w:t>обращение по существу.</w:t>
      </w:r>
    </w:p>
    <w:p w:rsidR="00500E84" w:rsidRDefault="003F3E3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E84">
        <w:rPr>
          <w:rFonts w:ascii="Times New Roman" w:hAnsi="Times New Roman" w:cs="Times New Roman"/>
          <w:sz w:val="28"/>
          <w:szCs w:val="28"/>
        </w:rPr>
        <w:t>5. По каждому случаю нарушения порядка рассмотрения обращения в учреждениях</w:t>
      </w:r>
      <w:r w:rsidR="00516E0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00E84">
        <w:rPr>
          <w:rFonts w:ascii="Times New Roman" w:hAnsi="Times New Roman" w:cs="Times New Roman"/>
          <w:sz w:val="28"/>
          <w:szCs w:val="28"/>
        </w:rPr>
        <w:t xml:space="preserve">  руководством  отдела  направляется руководителю  представление о привлечении в установленном порядке к дисциплинарной ответственности должностных лиц и их работников, виновных в нарушениях, </w:t>
      </w:r>
      <w:r w:rsidR="00516E0C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>либо в порядке, установленном законодательством Республики Беларусь, принимается решение о привлечении к дисциплинарной ответственности руководителей указанных  учреждений и организаций.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представлени</w:t>
      </w:r>
      <w:r w:rsidR="003F3E31">
        <w:rPr>
          <w:rFonts w:ascii="Times New Roman" w:hAnsi="Times New Roman" w:cs="Times New Roman"/>
          <w:sz w:val="28"/>
          <w:szCs w:val="28"/>
        </w:rPr>
        <w:t>я по форме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подготавливается  специалистом  отдела, рассматривающим обращение.</w:t>
      </w:r>
    </w:p>
    <w:p w:rsidR="00500E84" w:rsidRDefault="003F3E3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00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 xml:space="preserve">Исполнителями представляются начальнику отдела проекты ответов заявителям, </w:t>
      </w:r>
      <w:r>
        <w:rPr>
          <w:rFonts w:ascii="Times New Roman" w:hAnsi="Times New Roman" w:cs="Times New Roman"/>
          <w:sz w:val="28"/>
          <w:szCs w:val="28"/>
        </w:rPr>
        <w:t>государственным органам, организациям</w:t>
      </w:r>
      <w:r w:rsidR="00500E84">
        <w:rPr>
          <w:rFonts w:ascii="Times New Roman" w:hAnsi="Times New Roman" w:cs="Times New Roman"/>
          <w:sz w:val="28"/>
          <w:szCs w:val="28"/>
        </w:rPr>
        <w:t>, средства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0E84">
        <w:rPr>
          <w:rFonts w:ascii="Times New Roman" w:hAnsi="Times New Roman" w:cs="Times New Roman"/>
          <w:sz w:val="28"/>
          <w:szCs w:val="28"/>
        </w:rPr>
        <w:t xml:space="preserve"> массовой информации, у которых рассмотрение обращений находится на контроле, о результатах рассмотрения обращений, материалы, содержащие заключения по изложенным в обращениях доводам и обстоятельствам, с приложением подтверждающих документов, а также сведения о мерах, принятых по решению вопросов, изложенных в обоснованных обращениях.</w:t>
      </w:r>
      <w:proofErr w:type="gramEnd"/>
    </w:p>
    <w:p w:rsidR="00500E84" w:rsidRDefault="003F3E3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B03561">
        <w:rPr>
          <w:rFonts w:ascii="Times New Roman" w:hAnsi="Times New Roman" w:cs="Times New Roman"/>
          <w:sz w:val="28"/>
          <w:szCs w:val="28"/>
        </w:rPr>
        <w:t xml:space="preserve">. Регистрация поступающих </w:t>
      </w:r>
      <w:r w:rsidR="00500E84">
        <w:rPr>
          <w:rFonts w:ascii="Times New Roman" w:hAnsi="Times New Roman" w:cs="Times New Roman"/>
          <w:sz w:val="28"/>
          <w:szCs w:val="28"/>
        </w:rPr>
        <w:t>в отдел ответов</w:t>
      </w:r>
      <w:r w:rsidR="00B03561">
        <w:rPr>
          <w:rFonts w:ascii="Times New Roman" w:hAnsi="Times New Roman" w:cs="Times New Roman"/>
          <w:sz w:val="28"/>
          <w:szCs w:val="28"/>
        </w:rPr>
        <w:t xml:space="preserve"> (уведомлений, информаций)</w:t>
      </w:r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  <w:r w:rsidR="00B03561">
        <w:rPr>
          <w:rFonts w:ascii="Times New Roman" w:hAnsi="Times New Roman" w:cs="Times New Roman"/>
          <w:sz w:val="28"/>
          <w:szCs w:val="28"/>
        </w:rPr>
        <w:t xml:space="preserve">по обращениям </w:t>
      </w:r>
      <w:r w:rsidR="00500E84">
        <w:rPr>
          <w:rFonts w:ascii="Times New Roman" w:hAnsi="Times New Roman" w:cs="Times New Roman"/>
          <w:sz w:val="28"/>
          <w:szCs w:val="28"/>
        </w:rPr>
        <w:t>осуществляется делопроизводителем путем проставления регистрационного штампа на оборотной стороне последней страницы ответа с указанием даты его поступления.</w:t>
      </w:r>
    </w:p>
    <w:p w:rsidR="00630649" w:rsidRPr="00630649" w:rsidRDefault="00630649" w:rsidP="0012424C">
      <w:pPr>
        <w:pStyle w:val="ab"/>
        <w:shd w:val="clear" w:color="auto" w:fill="auto"/>
        <w:tabs>
          <w:tab w:val="left" w:pos="543"/>
          <w:tab w:val="left" w:pos="724"/>
          <w:tab w:val="left" w:pos="81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03561" w:rsidRPr="00630649">
        <w:rPr>
          <w:rFonts w:ascii="Times New Roman" w:hAnsi="Times New Roman" w:cs="Times New Roman"/>
          <w:b w:val="0"/>
          <w:sz w:val="28"/>
          <w:szCs w:val="28"/>
        </w:rPr>
        <w:t>48</w:t>
      </w:r>
      <w:r w:rsidR="00500E84" w:rsidRPr="00630649">
        <w:rPr>
          <w:rFonts w:ascii="Times New Roman" w:hAnsi="Times New Roman" w:cs="Times New Roman"/>
          <w:b w:val="0"/>
          <w:sz w:val="28"/>
          <w:szCs w:val="28"/>
        </w:rPr>
        <w:t>. Письменные ответы</w:t>
      </w:r>
      <w:r w:rsidRPr="00630649">
        <w:rPr>
          <w:rFonts w:ascii="Times New Roman" w:hAnsi="Times New Roman" w:cs="Times New Roman"/>
          <w:b w:val="0"/>
          <w:sz w:val="28"/>
          <w:szCs w:val="28"/>
        </w:rPr>
        <w:t xml:space="preserve"> (уведомления)</w:t>
      </w:r>
      <w:r w:rsidR="00500E84" w:rsidRPr="00630649">
        <w:rPr>
          <w:rFonts w:ascii="Times New Roman" w:hAnsi="Times New Roman" w:cs="Times New Roman"/>
          <w:b w:val="0"/>
          <w:sz w:val="28"/>
          <w:szCs w:val="28"/>
        </w:rPr>
        <w:t xml:space="preserve"> заявителям на обращения, </w:t>
      </w:r>
      <w:r w:rsidRPr="00630649">
        <w:rPr>
          <w:rFonts w:ascii="Times New Roman" w:hAnsi="Times New Roman" w:cs="Times New Roman"/>
          <w:b w:val="0"/>
          <w:sz w:val="28"/>
          <w:szCs w:val="28"/>
        </w:rPr>
        <w:t xml:space="preserve">рассматриваемые отделом, визируются ответственным исполнителем (исполнителями) согласно резолюциям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начальника</w:t>
      </w:r>
      <w:r w:rsidRPr="00630649">
        <w:rPr>
          <w:rFonts w:ascii="Times New Roman" w:hAnsi="Times New Roman" w:cs="Times New Roman"/>
          <w:b w:val="0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630649">
        <w:rPr>
          <w:rStyle w:val="aa"/>
          <w:rFonts w:ascii="Times New Roman" w:hAnsi="Times New Roman" w:cs="Times New Roman"/>
          <w:sz w:val="28"/>
          <w:szCs w:val="28"/>
        </w:rPr>
        <w:t xml:space="preserve">подписываются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начальником отдела</w:t>
      </w:r>
      <w:r w:rsidRPr="00630649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500E84" w:rsidRPr="0077277F" w:rsidRDefault="0077277F" w:rsidP="0012424C">
      <w:pPr>
        <w:pStyle w:val="ab"/>
        <w:shd w:val="clear" w:color="auto" w:fill="auto"/>
        <w:tabs>
          <w:tab w:val="left" w:pos="543"/>
          <w:tab w:val="left" w:pos="724"/>
          <w:tab w:val="left" w:pos="81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7277F">
        <w:rPr>
          <w:rFonts w:ascii="Times New Roman" w:hAnsi="Times New Roman" w:cs="Times New Roman"/>
          <w:b w:val="0"/>
          <w:sz w:val="28"/>
          <w:szCs w:val="28"/>
        </w:rPr>
        <w:t>49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 xml:space="preserve">. Ответы в государственные органы, организации по поставленным на контроль обращениям, в </w:t>
      </w:r>
      <w:r w:rsidRPr="0077277F">
        <w:rPr>
          <w:rFonts w:ascii="Times New Roman" w:hAnsi="Times New Roman" w:cs="Times New Roman"/>
          <w:b w:val="0"/>
          <w:sz w:val="28"/>
          <w:szCs w:val="28"/>
        </w:rPr>
        <w:t xml:space="preserve">том числе поступившим в  отдел 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 xml:space="preserve">с предписаниями,   </w:t>
      </w:r>
      <w:r w:rsidRPr="0077277F">
        <w:rPr>
          <w:rFonts w:ascii="Times New Roman" w:hAnsi="Times New Roman" w:cs="Times New Roman"/>
          <w:b w:val="0"/>
          <w:sz w:val="28"/>
          <w:szCs w:val="28"/>
        </w:rPr>
        <w:t xml:space="preserve">визируются ответственным исполнителем (исполнителями) согласно резолюциям </w:t>
      </w:r>
      <w:r w:rsidRPr="0077277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начальника отдела и </w:t>
      </w:r>
      <w:r w:rsidRPr="0077277F">
        <w:rPr>
          <w:rStyle w:val="aa"/>
          <w:rFonts w:ascii="Times New Roman" w:hAnsi="Times New Roman" w:cs="Times New Roman"/>
          <w:sz w:val="28"/>
          <w:szCs w:val="28"/>
        </w:rPr>
        <w:t>подписываются начальником отдела.</w:t>
      </w:r>
    </w:p>
    <w:p w:rsidR="0077277F" w:rsidRPr="00630649" w:rsidRDefault="0077277F" w:rsidP="0012424C">
      <w:pPr>
        <w:pStyle w:val="ab"/>
        <w:shd w:val="clear" w:color="auto" w:fill="auto"/>
        <w:tabs>
          <w:tab w:val="left" w:pos="543"/>
          <w:tab w:val="left" w:pos="724"/>
          <w:tab w:val="left" w:pos="81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7277F">
        <w:rPr>
          <w:rFonts w:ascii="Times New Roman" w:hAnsi="Times New Roman" w:cs="Times New Roman"/>
          <w:b w:val="0"/>
          <w:sz w:val="28"/>
          <w:szCs w:val="28"/>
        </w:rPr>
        <w:t>50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>Ответы лицам, должности которых включены в перечень высших государственных должностей Республики Беларусь, утвержденный Указом Президента Республики Беларусь от 8 ноября 2001 г. № 644 "Об утверждении кадрового реестра Главы государства Республики Беларусь" (Национальный реестр правовых актов Республики Беларусь, 2001 г., № 106, 1/3192), поставившим рассмотрение обращения на контроль, о результа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тах рассмотрения обращений </w:t>
      </w:r>
      <w:r w:rsidRPr="0077277F">
        <w:rPr>
          <w:rFonts w:ascii="Times New Roman" w:hAnsi="Times New Roman" w:cs="Times New Roman"/>
          <w:b w:val="0"/>
          <w:sz w:val="28"/>
          <w:szCs w:val="28"/>
        </w:rPr>
        <w:t>визируются ответственным исполнителем (исполнителями) согласно резолюциям</w:t>
      </w:r>
      <w:r w:rsidRPr="006306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начальника</w:t>
      </w:r>
      <w:r w:rsidRPr="00630649">
        <w:rPr>
          <w:rFonts w:ascii="Times New Roman" w:hAnsi="Times New Roman" w:cs="Times New Roman"/>
          <w:b w:val="0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0649">
        <w:rPr>
          <w:rStyle w:val="aa"/>
          <w:rFonts w:ascii="Times New Roman" w:hAnsi="Times New Roman" w:cs="Times New Roman"/>
          <w:sz w:val="28"/>
          <w:szCs w:val="28"/>
        </w:rPr>
        <w:t xml:space="preserve">подписываются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начальником отдела</w:t>
      </w:r>
      <w:r w:rsidRPr="00630649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77277F" w:rsidRDefault="0077277F" w:rsidP="0012424C">
      <w:pPr>
        <w:pStyle w:val="ab"/>
        <w:shd w:val="clear" w:color="auto" w:fill="auto"/>
        <w:tabs>
          <w:tab w:val="left" w:pos="543"/>
          <w:tab w:val="left" w:pos="724"/>
          <w:tab w:val="left" w:pos="951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 w:rsidRPr="0077277F">
        <w:rPr>
          <w:rStyle w:val="aa"/>
          <w:rFonts w:ascii="Times New Roman" w:hAnsi="Times New Roman" w:cs="Times New Roman"/>
          <w:sz w:val="28"/>
          <w:szCs w:val="28"/>
        </w:rPr>
        <w:t>51. Документы для визирования в случаях, предусмотренных настоящей Инструкцией, представляются должностным лицам не позднее трех рабочих дней до истечения срока рассмотрения обращения, предписания, представления, поручения.</w:t>
      </w:r>
    </w:p>
    <w:p w:rsidR="00500E84" w:rsidRPr="0077277F" w:rsidRDefault="0077277F" w:rsidP="0012424C">
      <w:pPr>
        <w:pStyle w:val="ab"/>
        <w:shd w:val="clear" w:color="auto" w:fill="auto"/>
        <w:tabs>
          <w:tab w:val="left" w:pos="543"/>
          <w:tab w:val="left" w:pos="724"/>
          <w:tab w:val="left" w:pos="95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 w:rsidRPr="0077277F">
        <w:rPr>
          <w:rStyle w:val="aa"/>
          <w:rFonts w:ascii="Times New Roman" w:hAnsi="Times New Roman" w:cs="Times New Roman"/>
          <w:sz w:val="28"/>
          <w:szCs w:val="28"/>
        </w:rPr>
        <w:t>52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 xml:space="preserve">. В ответах, направленных в государственные органы, организации, по </w:t>
      </w:r>
      <w:r>
        <w:rPr>
          <w:rFonts w:ascii="Times New Roman" w:hAnsi="Times New Roman" w:cs="Times New Roman"/>
          <w:b w:val="0"/>
          <w:sz w:val="28"/>
          <w:szCs w:val="28"/>
        </w:rPr>
        <w:t>находящимся на контроле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 xml:space="preserve"> обращениям </w:t>
      </w:r>
      <w:r>
        <w:rPr>
          <w:rFonts w:ascii="Times New Roman" w:hAnsi="Times New Roman" w:cs="Times New Roman"/>
          <w:b w:val="0"/>
          <w:sz w:val="28"/>
          <w:szCs w:val="28"/>
        </w:rPr>
        <w:t>и предписаниям указываются сведения о направляемом ответе (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>уведомлении</w:t>
      </w:r>
      <w:r>
        <w:rPr>
          <w:rFonts w:ascii="Times New Roman" w:hAnsi="Times New Roman" w:cs="Times New Roman"/>
          <w:b w:val="0"/>
          <w:sz w:val="28"/>
          <w:szCs w:val="28"/>
        </w:rPr>
        <w:t>) заявителю</w:t>
      </w:r>
      <w:r w:rsidR="00500E84" w:rsidRPr="0077277F">
        <w:rPr>
          <w:rFonts w:ascii="Times New Roman" w:hAnsi="Times New Roman" w:cs="Times New Roman"/>
          <w:b w:val="0"/>
          <w:sz w:val="28"/>
          <w:szCs w:val="28"/>
        </w:rPr>
        <w:t xml:space="preserve"> о результатах рассмотрения обращения, отметка об исполнителе.</w:t>
      </w:r>
    </w:p>
    <w:p w:rsidR="00500E84" w:rsidRDefault="0077277F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00E84">
        <w:rPr>
          <w:rFonts w:ascii="Times New Roman" w:hAnsi="Times New Roman" w:cs="Times New Roman"/>
          <w:sz w:val="28"/>
          <w:szCs w:val="28"/>
        </w:rPr>
        <w:t>. Датой ответа заявителю является дата его подписания.</w:t>
      </w:r>
    </w:p>
    <w:p w:rsidR="0077277F" w:rsidRPr="0077277F" w:rsidRDefault="00500E84" w:rsidP="0012424C">
      <w:pPr>
        <w:pStyle w:val="ab"/>
        <w:shd w:val="clear" w:color="auto" w:fill="auto"/>
        <w:tabs>
          <w:tab w:val="left" w:pos="543"/>
          <w:tab w:val="left" w:pos="724"/>
          <w:tab w:val="left" w:pos="812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7277F" w:rsidRPr="0077277F">
        <w:rPr>
          <w:rStyle w:val="aa"/>
          <w:rFonts w:ascii="Times New Roman" w:hAnsi="Times New Roman" w:cs="Times New Roman"/>
          <w:sz w:val="28"/>
          <w:szCs w:val="28"/>
        </w:rPr>
        <w:t>Подписывается, как правило, первый экземпляр ответа. В материалах по рассмотрению обращения остается копия ответа заявителю.</w:t>
      </w:r>
    </w:p>
    <w:p w:rsidR="00500E84" w:rsidRDefault="0077277F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00E84">
        <w:rPr>
          <w:rFonts w:ascii="Times New Roman" w:hAnsi="Times New Roman" w:cs="Times New Roman"/>
          <w:sz w:val="28"/>
          <w:szCs w:val="28"/>
        </w:rPr>
        <w:t>. Обращения и документы, связанные с их рассмотрением, возвращаются  делопроизводителю.</w:t>
      </w:r>
    </w:p>
    <w:p w:rsidR="00500E84" w:rsidRPr="0048476B" w:rsidRDefault="008E1ACF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7277F" w:rsidRPr="008E1ACF">
        <w:rPr>
          <w:rFonts w:ascii="Times New Roman" w:hAnsi="Times New Roman" w:cs="Times New Roman"/>
          <w:b w:val="0"/>
          <w:sz w:val="28"/>
          <w:szCs w:val="28"/>
        </w:rPr>
        <w:t>55</w:t>
      </w:r>
      <w:r w:rsidR="00500E84" w:rsidRPr="008E1ACF">
        <w:rPr>
          <w:rFonts w:ascii="Times New Roman" w:hAnsi="Times New Roman" w:cs="Times New Roman"/>
          <w:b w:val="0"/>
          <w:sz w:val="28"/>
          <w:szCs w:val="28"/>
        </w:rPr>
        <w:t>. Ответ</w:t>
      </w:r>
      <w:r w:rsidRPr="008E1ACF">
        <w:rPr>
          <w:rFonts w:ascii="Times New Roman" w:hAnsi="Times New Roman" w:cs="Times New Roman"/>
          <w:b w:val="0"/>
          <w:sz w:val="28"/>
          <w:szCs w:val="28"/>
        </w:rPr>
        <w:t>у (уведомлению)</w:t>
      </w:r>
      <w:r w:rsidR="00500E84" w:rsidRPr="008E1ACF">
        <w:rPr>
          <w:rFonts w:ascii="Times New Roman" w:hAnsi="Times New Roman" w:cs="Times New Roman"/>
          <w:b w:val="0"/>
          <w:sz w:val="28"/>
          <w:szCs w:val="28"/>
        </w:rPr>
        <w:t xml:space="preserve"> на обращение </w:t>
      </w:r>
      <w:r w:rsidRPr="008E1ACF">
        <w:rPr>
          <w:rFonts w:ascii="Times New Roman" w:hAnsi="Times New Roman" w:cs="Times New Roman"/>
          <w:b w:val="0"/>
          <w:sz w:val="28"/>
          <w:szCs w:val="28"/>
        </w:rPr>
        <w:t>заявителя, в том числе замечание и (или) предложение, внесенное в книгу</w:t>
      </w:r>
      <w:r w:rsidR="00500E84" w:rsidRPr="008E1ACF">
        <w:rPr>
          <w:rFonts w:ascii="Times New Roman" w:hAnsi="Times New Roman" w:cs="Times New Roman"/>
          <w:b w:val="0"/>
          <w:sz w:val="28"/>
          <w:szCs w:val="28"/>
        </w:rPr>
        <w:t xml:space="preserve"> замечаний и предложений  отдела,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E1ACF">
        <w:rPr>
          <w:rStyle w:val="aa"/>
          <w:rFonts w:ascii="Times New Roman" w:hAnsi="Times New Roman" w:cs="Times New Roman"/>
          <w:sz w:val="28"/>
          <w:szCs w:val="28"/>
        </w:rPr>
        <w:t>рисваивается регистрационный индекс обращения (замечани</w:t>
      </w:r>
      <w:r>
        <w:rPr>
          <w:rStyle w:val="aa"/>
          <w:rFonts w:ascii="Times New Roman" w:hAnsi="Times New Roman" w:cs="Times New Roman"/>
          <w:sz w:val="28"/>
          <w:szCs w:val="28"/>
        </w:rPr>
        <w:t>я и (или) предложения, внесенные в книгу</w:t>
      </w:r>
      <w:r w:rsidRPr="008E1ACF">
        <w:rPr>
          <w:rStyle w:val="aa"/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  <w:r>
        <w:rPr>
          <w:rStyle w:val="aa"/>
          <w:rFonts w:ascii="Times New Roman" w:hAnsi="Times New Roman" w:cs="Times New Roman"/>
          <w:sz w:val="28"/>
          <w:szCs w:val="28"/>
        </w:rPr>
        <w:t>отдела</w:t>
      </w:r>
      <w:r w:rsidRPr="008E1ACF">
        <w:rPr>
          <w:rStyle w:val="aa"/>
          <w:rFonts w:ascii="Times New Roman" w:hAnsi="Times New Roman" w:cs="Times New Roman"/>
          <w:sz w:val="28"/>
          <w:szCs w:val="28"/>
        </w:rPr>
        <w:t>).</w:t>
      </w:r>
    </w:p>
    <w:p w:rsidR="00500E84" w:rsidRDefault="0048476B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500E84">
        <w:rPr>
          <w:rFonts w:ascii="Times New Roman" w:hAnsi="Times New Roman" w:cs="Times New Roman"/>
          <w:sz w:val="28"/>
          <w:szCs w:val="28"/>
        </w:rPr>
        <w:t>. Письменные ответы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="00500E84">
        <w:rPr>
          <w:rFonts w:ascii="Times New Roman" w:hAnsi="Times New Roman" w:cs="Times New Roman"/>
          <w:sz w:val="28"/>
          <w:szCs w:val="28"/>
        </w:rPr>
        <w:t xml:space="preserve"> на письменные, электронные обращения, подписанные руководством отдела, направляются заявителям  делопроизводителем  по реестру отправки корреспонденции простым почтовым отправлением или в электронном виде на адрес электронной почты заявителя в день подписания либо в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48476B" w:rsidRPr="0048476B" w:rsidRDefault="0048476B" w:rsidP="0012424C">
      <w:pPr>
        <w:pStyle w:val="ab"/>
        <w:shd w:val="clear" w:color="auto" w:fill="auto"/>
        <w:tabs>
          <w:tab w:val="left" w:pos="543"/>
          <w:tab w:val="left" w:pos="724"/>
          <w:tab w:val="left" w:pos="85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48476B">
        <w:rPr>
          <w:rStyle w:val="aa"/>
          <w:rFonts w:ascii="Times New Roman" w:hAnsi="Times New Roman" w:cs="Times New Roman"/>
          <w:sz w:val="28"/>
          <w:szCs w:val="28"/>
        </w:rPr>
        <w:t xml:space="preserve">Ответы (уведомления) на электронные обращения, направляемые на адрес электронной почты заявителя, остаются в делопроизводстве </w:t>
      </w:r>
      <w:r>
        <w:rPr>
          <w:rStyle w:val="aa"/>
          <w:rFonts w:ascii="Times New Roman" w:hAnsi="Times New Roman" w:cs="Times New Roman"/>
          <w:sz w:val="28"/>
          <w:szCs w:val="28"/>
        </w:rPr>
        <w:t>отдела.</w:t>
      </w:r>
    </w:p>
    <w:p w:rsidR="00500E84" w:rsidRDefault="006255B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500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соблюдением установленных сроков выполнения решений, принятых по результатам рассмотрения обращений, предписаний осуществляется  делопроизводителем.</w:t>
      </w:r>
    </w:p>
    <w:p w:rsidR="00500E84" w:rsidRDefault="006255B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500E84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решений, принятых по результатам рассмотрения обращений, возлагается на руководителей учреждений </w:t>
      </w:r>
      <w:r w:rsidR="00516E0C">
        <w:rPr>
          <w:rFonts w:ascii="Times New Roman" w:hAnsi="Times New Roman" w:cs="Times New Roman"/>
          <w:sz w:val="28"/>
          <w:szCs w:val="28"/>
        </w:rPr>
        <w:t>образования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Pr="006255B7" w:rsidRDefault="006255B7" w:rsidP="0012424C">
      <w:pPr>
        <w:pStyle w:val="ab"/>
        <w:shd w:val="clear" w:color="auto" w:fill="auto"/>
        <w:tabs>
          <w:tab w:val="left" w:pos="543"/>
          <w:tab w:val="left" w:pos="724"/>
          <w:tab w:val="left" w:pos="84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255B7">
        <w:rPr>
          <w:rFonts w:ascii="Times New Roman" w:hAnsi="Times New Roman" w:cs="Times New Roman"/>
          <w:b w:val="0"/>
          <w:sz w:val="28"/>
          <w:szCs w:val="28"/>
        </w:rPr>
        <w:t>59</w:t>
      </w:r>
      <w:r w:rsidR="00500E84" w:rsidRPr="006255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0E84" w:rsidRPr="006255B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00E84" w:rsidRPr="006255B7">
        <w:rPr>
          <w:rFonts w:ascii="Times New Roman" w:hAnsi="Times New Roman" w:cs="Times New Roman"/>
          <w:b w:val="0"/>
          <w:sz w:val="28"/>
          <w:szCs w:val="28"/>
        </w:rPr>
        <w:t xml:space="preserve"> рассмотрением обращений завершается, если все поставленные в них вопросы рассмотрены, приняты необходимые меры и заявителям даны ответы в письменно</w:t>
      </w:r>
      <w:r w:rsidRPr="006255B7">
        <w:rPr>
          <w:rFonts w:ascii="Times New Roman" w:hAnsi="Times New Roman" w:cs="Times New Roman"/>
          <w:b w:val="0"/>
          <w:sz w:val="28"/>
          <w:szCs w:val="28"/>
        </w:rPr>
        <w:t xml:space="preserve">й, устной или электронной форме, </w:t>
      </w:r>
      <w:r w:rsidRPr="006255B7">
        <w:rPr>
          <w:rStyle w:val="aa"/>
          <w:rFonts w:ascii="Times New Roman" w:hAnsi="Times New Roman" w:cs="Times New Roman"/>
          <w:sz w:val="28"/>
          <w:szCs w:val="28"/>
        </w:rPr>
        <w:t>а также направлены уведомления в порядке, установленном в статьях 10, 15 и 21 Закона.</w:t>
      </w:r>
    </w:p>
    <w:p w:rsidR="00500E84" w:rsidRDefault="00491B43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500E84">
        <w:rPr>
          <w:rFonts w:ascii="Times New Roman" w:hAnsi="Times New Roman" w:cs="Times New Roman"/>
          <w:sz w:val="28"/>
          <w:szCs w:val="28"/>
        </w:rPr>
        <w:t>. Решения о снятии с контроля обращений, поступивших в  отдел, принимаются руководством  отдела.</w:t>
      </w:r>
    </w:p>
    <w:p w:rsidR="00500E84" w:rsidRDefault="00491B43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500E84">
        <w:rPr>
          <w:rFonts w:ascii="Times New Roman" w:hAnsi="Times New Roman" w:cs="Times New Roman"/>
          <w:sz w:val="28"/>
          <w:szCs w:val="28"/>
        </w:rPr>
        <w:t>. По результатам рассмотрения обращений, поставленных в отделе на контроль на основании поручений государственных органов (должностных лиц), предписаний</w:t>
      </w:r>
      <w:r w:rsidR="00516E0C">
        <w:rPr>
          <w:rFonts w:ascii="Times New Roman" w:hAnsi="Times New Roman" w:cs="Times New Roman"/>
          <w:sz w:val="28"/>
          <w:szCs w:val="28"/>
        </w:rPr>
        <w:t>,</w:t>
      </w:r>
      <w:r w:rsidR="00500E84">
        <w:rPr>
          <w:rFonts w:ascii="Times New Roman" w:hAnsi="Times New Roman" w:cs="Times New Roman"/>
          <w:sz w:val="28"/>
          <w:szCs w:val="28"/>
        </w:rPr>
        <w:t xml:space="preserve"> направляются информации в данные органы (данным должностным лицам) в установленные ими сроки, при отсутствии установленного срока </w:t>
      </w:r>
      <w:r w:rsidR="00516E0C">
        <w:rPr>
          <w:rFonts w:ascii="Times New Roman" w:hAnsi="Times New Roman" w:cs="Times New Roman"/>
          <w:sz w:val="28"/>
          <w:szCs w:val="28"/>
        </w:rPr>
        <w:t>–</w:t>
      </w:r>
      <w:r w:rsidR="00500E84">
        <w:rPr>
          <w:rFonts w:ascii="Times New Roman" w:hAnsi="Times New Roman" w:cs="Times New Roman"/>
          <w:sz w:val="28"/>
          <w:szCs w:val="28"/>
        </w:rPr>
        <w:t xml:space="preserve"> в</w:t>
      </w:r>
      <w:r w:rsidR="00516E0C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 сроки, установленные руководством  отдела.</w:t>
      </w:r>
    </w:p>
    <w:p w:rsidR="00500E84" w:rsidRDefault="00491B43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</w:t>
      </w:r>
      <w:r w:rsidR="00500E84">
        <w:rPr>
          <w:rFonts w:ascii="Times New Roman" w:hAnsi="Times New Roman" w:cs="Times New Roman"/>
          <w:sz w:val="28"/>
          <w:szCs w:val="28"/>
        </w:rPr>
        <w:t xml:space="preserve"> рассмотрения обращений заявителей (информация о направленных запросах, полученных документах, отзыве заявителями своих обращений, уведомление заявителей о причинах превышения установленных законодательством сроков рассмотрения обращений, рассмотрении коллективных обращени</w:t>
      </w:r>
      <w:r>
        <w:rPr>
          <w:rFonts w:ascii="Times New Roman" w:hAnsi="Times New Roman" w:cs="Times New Roman"/>
          <w:sz w:val="28"/>
          <w:szCs w:val="28"/>
        </w:rPr>
        <w:t>й с выездом на место), изменение</w:t>
      </w:r>
      <w:r w:rsidR="00500E84">
        <w:rPr>
          <w:rFonts w:ascii="Times New Roman" w:hAnsi="Times New Roman" w:cs="Times New Roman"/>
          <w:sz w:val="28"/>
          <w:szCs w:val="28"/>
        </w:rPr>
        <w:t xml:space="preserve"> сроков рассмотрения обращений, результатах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государственным органам, организациям в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с их компетенцией, прекращение переписки), о выдаче предписания, представления и их исполнении должны точно и своевременно отражаться </w:t>
      </w:r>
      <w:r>
        <w:rPr>
          <w:rFonts w:ascii="Times New Roman" w:hAnsi="Times New Roman" w:cs="Times New Roman"/>
          <w:sz w:val="28"/>
          <w:szCs w:val="28"/>
        </w:rPr>
        <w:t>в журнале</w:t>
      </w:r>
      <w:r w:rsidR="00500E84">
        <w:rPr>
          <w:rFonts w:ascii="Times New Roman" w:hAnsi="Times New Roman" w:cs="Times New Roman"/>
          <w:sz w:val="28"/>
          <w:szCs w:val="28"/>
        </w:rPr>
        <w:t xml:space="preserve">  делопроизводителем.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и результатах рассмотрения замечаний и (или</w:t>
      </w:r>
      <w:r w:rsidR="00491B43">
        <w:rPr>
          <w:rFonts w:ascii="Times New Roman" w:hAnsi="Times New Roman" w:cs="Times New Roman"/>
          <w:sz w:val="28"/>
          <w:szCs w:val="28"/>
        </w:rPr>
        <w:t>) предложений, внесенных в книгу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 отдела,  </w:t>
      </w:r>
      <w:r w:rsidR="00491B43">
        <w:rPr>
          <w:rFonts w:ascii="Times New Roman" w:hAnsi="Times New Roman" w:cs="Times New Roman"/>
          <w:sz w:val="28"/>
          <w:szCs w:val="28"/>
        </w:rPr>
        <w:t>вносятся своевременно в указанную книгу</w:t>
      </w:r>
      <w:r>
        <w:rPr>
          <w:rFonts w:ascii="Times New Roman" w:hAnsi="Times New Roman" w:cs="Times New Roman"/>
          <w:sz w:val="28"/>
          <w:szCs w:val="28"/>
        </w:rPr>
        <w:t xml:space="preserve"> лицами, ответственными за их ведение и хранение.</w:t>
      </w:r>
    </w:p>
    <w:p w:rsidR="00500E84" w:rsidRDefault="00491B43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500E84">
        <w:rPr>
          <w:rFonts w:ascii="Times New Roman" w:hAnsi="Times New Roman" w:cs="Times New Roman"/>
          <w:sz w:val="28"/>
          <w:szCs w:val="28"/>
        </w:rPr>
        <w:t>. На каждом обращении после окончательного разрешения поставленных в нем вопросов проставляется отметка об исполнении и направлении его в дело, указывается дата, личная подпись должностного лица, принявшего данное решение.</w:t>
      </w:r>
    </w:p>
    <w:p w:rsidR="00491B43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поданном в письменной или электронной форм</w:t>
      </w:r>
      <w:r w:rsidR="00491B43">
        <w:rPr>
          <w:rFonts w:ascii="Times New Roman" w:hAnsi="Times New Roman" w:cs="Times New Roman"/>
          <w:sz w:val="28"/>
          <w:szCs w:val="28"/>
        </w:rPr>
        <w:t>е.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</w:t>
      </w:r>
      <w:r w:rsidR="00491B43">
        <w:rPr>
          <w:rFonts w:ascii="Times New Roman" w:hAnsi="Times New Roman" w:cs="Times New Roman"/>
          <w:sz w:val="28"/>
          <w:szCs w:val="28"/>
        </w:rPr>
        <w:t>ия вопросов, изложенных в книге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 отдела, на копии ответа</w:t>
      </w:r>
      <w:r w:rsidR="001B6074"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>
        <w:rPr>
          <w:rFonts w:ascii="Times New Roman" w:hAnsi="Times New Roman" w:cs="Times New Roman"/>
          <w:sz w:val="28"/>
          <w:szCs w:val="28"/>
        </w:rPr>
        <w:t xml:space="preserve"> заявителю, остающейся в делопроизводстве, проставляется отметка об исполнении и направлении в дело.</w:t>
      </w:r>
    </w:p>
    <w:p w:rsidR="009F2EC2" w:rsidRDefault="009F2EC2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</w:p>
    <w:p w:rsidR="00500E84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ЛИЧНОГО ПРИЕМА</w:t>
      </w:r>
    </w:p>
    <w:p w:rsidR="008D2361" w:rsidRDefault="008D2361" w:rsidP="00500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E84" w:rsidRDefault="008D236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500E84">
        <w:rPr>
          <w:rFonts w:ascii="Times New Roman" w:hAnsi="Times New Roman" w:cs="Times New Roman"/>
          <w:sz w:val="28"/>
          <w:szCs w:val="28"/>
        </w:rPr>
        <w:t xml:space="preserve">. Личный прием в  отделе проводится руководством  отдела, </w:t>
      </w:r>
      <w:r w:rsidR="00D659AB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 по графику, утверждаемому  начальником отдела.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руководством </w:t>
      </w:r>
      <w:r w:rsidR="00D8519D">
        <w:rPr>
          <w:rFonts w:ascii="Times New Roman" w:hAnsi="Times New Roman" w:cs="Times New Roman"/>
          <w:sz w:val="28"/>
          <w:szCs w:val="28"/>
        </w:rPr>
        <w:t xml:space="preserve"> </w:t>
      </w:r>
      <w:r w:rsidR="008D2361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осуществляется с учетом компетенции должностных лиц, а также принципа первоначального рассмотрения обращения нижестоящим должностным лицом.</w:t>
      </w:r>
    </w:p>
    <w:p w:rsidR="00500E84" w:rsidRDefault="00D8519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 ведет личный прием в четвертую среду месяца с 8 до 1</w:t>
      </w:r>
      <w:r w:rsidR="009F2EC2">
        <w:rPr>
          <w:rFonts w:ascii="Times New Roman" w:hAnsi="Times New Roman" w:cs="Times New Roman"/>
          <w:sz w:val="28"/>
          <w:szCs w:val="28"/>
        </w:rPr>
        <w:t>3</w:t>
      </w:r>
      <w:r w:rsidR="00500E8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00E84" w:rsidRDefault="00D8519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0E84">
        <w:rPr>
          <w:rFonts w:ascii="Times New Roman" w:hAnsi="Times New Roman" w:cs="Times New Roman"/>
          <w:sz w:val="28"/>
          <w:szCs w:val="28"/>
        </w:rPr>
        <w:t>аместител</w:t>
      </w:r>
      <w:r w:rsidR="009F2E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начальника, рук</w:t>
      </w:r>
      <w:r w:rsidR="00500E84">
        <w:rPr>
          <w:rFonts w:ascii="Times New Roman" w:hAnsi="Times New Roman" w:cs="Times New Roman"/>
          <w:sz w:val="28"/>
          <w:szCs w:val="28"/>
        </w:rPr>
        <w:t xml:space="preserve">оводители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="00500E84">
        <w:rPr>
          <w:rFonts w:ascii="Times New Roman" w:hAnsi="Times New Roman" w:cs="Times New Roman"/>
          <w:sz w:val="28"/>
          <w:szCs w:val="28"/>
        </w:rPr>
        <w:t>проводят личный прием не реже одного раза в месяц.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временном отсутствии в день личного приема </w:t>
      </w:r>
      <w:r w:rsidR="00D8519D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личный прием проводит лицо, исполняющее его обязанности.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временном о</w:t>
      </w:r>
      <w:r w:rsidR="008D2361">
        <w:rPr>
          <w:rFonts w:ascii="Times New Roman" w:hAnsi="Times New Roman" w:cs="Times New Roman"/>
          <w:sz w:val="28"/>
          <w:szCs w:val="28"/>
        </w:rPr>
        <w:t xml:space="preserve">тсутствии в день личного приема </w:t>
      </w:r>
      <w:r w:rsidR="00D8519D">
        <w:rPr>
          <w:rFonts w:ascii="Times New Roman" w:hAnsi="Times New Roman" w:cs="Times New Roman"/>
          <w:sz w:val="28"/>
          <w:szCs w:val="28"/>
        </w:rPr>
        <w:t>заместител</w:t>
      </w:r>
      <w:r w:rsidR="009F2EC2">
        <w:rPr>
          <w:rFonts w:ascii="Times New Roman" w:hAnsi="Times New Roman" w:cs="Times New Roman"/>
          <w:sz w:val="28"/>
          <w:szCs w:val="28"/>
        </w:rPr>
        <w:t>я</w:t>
      </w:r>
      <w:r w:rsidR="00D8519D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D8519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F2EC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D8519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другое должностное лицо, которое обеспечит своевременное и надлежащее выполнение функций временно отсутствующего должностного лица.</w:t>
      </w:r>
    </w:p>
    <w:p w:rsidR="00500E84" w:rsidRDefault="008D236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942AC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 xml:space="preserve">График личного приема в </w:t>
      </w:r>
      <w:r w:rsidR="00D8519D">
        <w:rPr>
          <w:rFonts w:ascii="Times New Roman" w:hAnsi="Times New Roman" w:cs="Times New Roman"/>
          <w:sz w:val="28"/>
          <w:szCs w:val="28"/>
        </w:rPr>
        <w:t xml:space="preserve"> отделе</w:t>
      </w:r>
      <w:r w:rsidR="00500E84">
        <w:rPr>
          <w:rFonts w:ascii="Times New Roman" w:hAnsi="Times New Roman" w:cs="Times New Roman"/>
          <w:sz w:val="28"/>
          <w:szCs w:val="28"/>
        </w:rPr>
        <w:t xml:space="preserve">, проводимого руководством </w:t>
      </w:r>
      <w:r w:rsidR="00D8519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, руководителями </w:t>
      </w:r>
      <w:r w:rsidR="00DF2890">
        <w:rPr>
          <w:rFonts w:ascii="Times New Roman" w:hAnsi="Times New Roman" w:cs="Times New Roman"/>
          <w:sz w:val="28"/>
          <w:szCs w:val="28"/>
        </w:rPr>
        <w:t xml:space="preserve"> учреждений образования</w:t>
      </w:r>
      <w:r w:rsidR="00500E84">
        <w:rPr>
          <w:rFonts w:ascii="Times New Roman" w:hAnsi="Times New Roman" w:cs="Times New Roman"/>
          <w:sz w:val="28"/>
          <w:szCs w:val="28"/>
        </w:rPr>
        <w:t>, с указанием времени и места его проведения размещается в общедоступных местах (на информационных стендах</w:t>
      </w:r>
      <w:r w:rsidR="00D8519D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 и (или) иным способом) в здании </w:t>
      </w:r>
      <w:r w:rsidR="00D8519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, </w:t>
      </w:r>
      <w:r w:rsidR="00DF2890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500E84">
        <w:rPr>
          <w:rFonts w:ascii="Times New Roman" w:hAnsi="Times New Roman" w:cs="Times New Roman"/>
          <w:sz w:val="28"/>
          <w:szCs w:val="28"/>
        </w:rPr>
        <w:t xml:space="preserve">других обособленных помещениях, на официальном сайте </w:t>
      </w:r>
      <w:r w:rsidR="00D8519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 в глобал</w:t>
      </w:r>
      <w:r w:rsidR="00DF2890">
        <w:rPr>
          <w:rFonts w:ascii="Times New Roman" w:hAnsi="Times New Roman" w:cs="Times New Roman"/>
          <w:sz w:val="28"/>
          <w:szCs w:val="28"/>
        </w:rPr>
        <w:t>ьной компьютерной сети Интернет.</w:t>
      </w:r>
    </w:p>
    <w:p w:rsidR="00FF342C" w:rsidRDefault="00FF342C" w:rsidP="0012424C">
      <w:pPr>
        <w:pStyle w:val="ab"/>
        <w:shd w:val="clear" w:color="auto" w:fill="auto"/>
        <w:tabs>
          <w:tab w:val="left" w:pos="543"/>
          <w:tab w:val="left" w:pos="724"/>
          <w:tab w:val="left" w:pos="898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F342C">
        <w:rPr>
          <w:rFonts w:ascii="Times New Roman" w:hAnsi="Times New Roman" w:cs="Times New Roman"/>
          <w:b w:val="0"/>
          <w:sz w:val="28"/>
          <w:szCs w:val="28"/>
        </w:rPr>
        <w:t xml:space="preserve">66. </w:t>
      </w:r>
      <w:r w:rsidRPr="00FF342C">
        <w:rPr>
          <w:rStyle w:val="aa"/>
          <w:rFonts w:ascii="Times New Roman" w:hAnsi="Times New Roman" w:cs="Times New Roman"/>
          <w:sz w:val="28"/>
          <w:szCs w:val="28"/>
        </w:rPr>
        <w:t xml:space="preserve">Организацию личного приема руководством </w:t>
      </w:r>
      <w:r>
        <w:rPr>
          <w:rStyle w:val="aa"/>
          <w:rFonts w:ascii="Times New Roman" w:hAnsi="Times New Roman" w:cs="Times New Roman"/>
          <w:sz w:val="28"/>
          <w:szCs w:val="28"/>
        </w:rPr>
        <w:t>отдела</w:t>
      </w:r>
      <w:r w:rsidRPr="00FF342C">
        <w:rPr>
          <w:rStyle w:val="aa"/>
          <w:rFonts w:ascii="Times New Roman" w:hAnsi="Times New Roman" w:cs="Times New Roman"/>
          <w:sz w:val="28"/>
          <w:szCs w:val="28"/>
        </w:rPr>
        <w:t xml:space="preserve"> обеспечивает </w:t>
      </w:r>
      <w:r>
        <w:rPr>
          <w:rStyle w:val="aa"/>
          <w:rFonts w:ascii="Times New Roman" w:hAnsi="Times New Roman" w:cs="Times New Roman"/>
          <w:sz w:val="28"/>
          <w:szCs w:val="28"/>
        </w:rPr>
        <w:t>делопроизводитель</w:t>
      </w:r>
      <w:r w:rsidRPr="00FF342C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2424C" w:rsidRDefault="00165EE5" w:rsidP="0012424C">
      <w:pPr>
        <w:pStyle w:val="ab"/>
        <w:shd w:val="clear" w:color="auto" w:fill="auto"/>
        <w:tabs>
          <w:tab w:val="left" w:pos="543"/>
          <w:tab w:val="left" w:pos="724"/>
          <w:tab w:val="left" w:pos="898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>67.</w:t>
      </w:r>
      <w:r w:rsidRPr="00165EE5">
        <w:rPr>
          <w:b w:val="0"/>
          <w:bCs w:val="0"/>
          <w:sz w:val="28"/>
          <w:szCs w:val="28"/>
        </w:rPr>
        <w:t xml:space="preserve"> 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начальника отдела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 проводится, как правило, по предварительной записи.</w:t>
      </w:r>
    </w:p>
    <w:p w:rsidR="00500E84" w:rsidRPr="0012424C" w:rsidRDefault="00165EE5" w:rsidP="0012424C">
      <w:pPr>
        <w:pStyle w:val="ab"/>
        <w:shd w:val="clear" w:color="auto" w:fill="auto"/>
        <w:tabs>
          <w:tab w:val="left" w:pos="543"/>
          <w:tab w:val="left" w:pos="724"/>
          <w:tab w:val="left" w:pos="89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24C">
        <w:rPr>
          <w:rFonts w:ascii="Times New Roman" w:hAnsi="Times New Roman" w:cs="Times New Roman"/>
          <w:b w:val="0"/>
          <w:sz w:val="28"/>
          <w:szCs w:val="28"/>
        </w:rPr>
        <w:t>68</w:t>
      </w:r>
      <w:r w:rsidR="00A942AC" w:rsidRPr="001242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0E84" w:rsidRPr="0012424C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Предварительную запись на личный прием </w:t>
      </w:r>
      <w:r w:rsidR="00D8519D" w:rsidRPr="0012424C">
        <w:rPr>
          <w:rFonts w:ascii="Times New Roman" w:hAnsi="Times New Roman" w:cs="Times New Roman"/>
          <w:b w:val="0"/>
          <w:sz w:val="28"/>
          <w:szCs w:val="28"/>
        </w:rPr>
        <w:t xml:space="preserve"> начальником отдела</w:t>
      </w:r>
      <w:r w:rsidR="00500E84" w:rsidRPr="0012424C">
        <w:rPr>
          <w:rFonts w:ascii="Times New Roman" w:hAnsi="Times New Roman" w:cs="Times New Roman"/>
          <w:b w:val="0"/>
          <w:sz w:val="28"/>
          <w:szCs w:val="28"/>
        </w:rPr>
        <w:t xml:space="preserve"> осуществля</w:t>
      </w:r>
      <w:r w:rsidR="00D8519D" w:rsidRPr="0012424C">
        <w:rPr>
          <w:rFonts w:ascii="Times New Roman" w:hAnsi="Times New Roman" w:cs="Times New Roman"/>
          <w:b w:val="0"/>
          <w:sz w:val="28"/>
          <w:szCs w:val="28"/>
        </w:rPr>
        <w:t>ет делопроизводите</w:t>
      </w:r>
      <w:r w:rsidR="00687D65" w:rsidRPr="0012424C">
        <w:rPr>
          <w:rFonts w:ascii="Times New Roman" w:hAnsi="Times New Roman" w:cs="Times New Roman"/>
          <w:b w:val="0"/>
          <w:sz w:val="28"/>
          <w:szCs w:val="28"/>
        </w:rPr>
        <w:t>ль</w:t>
      </w:r>
      <w:r w:rsidR="00500E84" w:rsidRPr="0012424C">
        <w:rPr>
          <w:rFonts w:ascii="Times New Roman" w:hAnsi="Times New Roman" w:cs="Times New Roman"/>
          <w:b w:val="0"/>
          <w:sz w:val="28"/>
          <w:szCs w:val="28"/>
        </w:rPr>
        <w:t xml:space="preserve"> при обращении граждан, их представителей, представителей юридических лиц лично, по телефону либо по письменному или электронному обращению.</w:t>
      </w:r>
      <w:r w:rsidR="00687D65" w:rsidRPr="00124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0E84" w:rsidRDefault="00687D65" w:rsidP="0012424C">
      <w:pPr>
        <w:pStyle w:val="ab"/>
        <w:shd w:val="clear" w:color="auto" w:fill="auto"/>
        <w:tabs>
          <w:tab w:val="left" w:pos="543"/>
          <w:tab w:val="left" w:pos="724"/>
          <w:tab w:val="left" w:pos="999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12424C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65EE5" w:rsidRPr="0012424C">
        <w:rPr>
          <w:rStyle w:val="aa"/>
          <w:rFonts w:ascii="Times New Roman" w:hAnsi="Times New Roman" w:cs="Times New Roman"/>
          <w:sz w:val="28"/>
          <w:szCs w:val="28"/>
        </w:rPr>
        <w:t>Предварительная запись на очередную дату личного</w:t>
      </w:r>
      <w:r w:rsidR="00165EE5"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 приема заканчивается за 3 рабочих дня до даты указанного личного приема.</w:t>
      </w:r>
    </w:p>
    <w:p w:rsidR="00165EE5" w:rsidRPr="00165EE5" w:rsidRDefault="00165EE5" w:rsidP="0012424C">
      <w:pPr>
        <w:pStyle w:val="ab"/>
        <w:shd w:val="clear" w:color="auto" w:fill="auto"/>
        <w:tabs>
          <w:tab w:val="left" w:pos="543"/>
          <w:tab w:val="left" w:pos="724"/>
          <w:tab w:val="left" w:pos="83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>69. Личный прием проводится в назначенный день в порядке очередности по предъявлению документа, удостоверяющего личность заявителя. Представитель дополнительно предъявляет документ, подтверждающий его полномочия.</w:t>
      </w:r>
    </w:p>
    <w:p w:rsidR="00500E84" w:rsidRPr="00694040" w:rsidRDefault="00165EE5" w:rsidP="0012424C">
      <w:pPr>
        <w:pStyle w:val="ab"/>
        <w:shd w:val="clear" w:color="auto" w:fill="auto"/>
        <w:tabs>
          <w:tab w:val="left" w:pos="543"/>
          <w:tab w:val="left" w:pos="724"/>
          <w:tab w:val="left" w:pos="87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>70. Личный прием начальником отдела</w:t>
      </w:r>
      <w:r w:rsidR="00E16684">
        <w:rPr>
          <w:rStyle w:val="aa"/>
          <w:rFonts w:ascii="Times New Roman" w:hAnsi="Times New Roman" w:cs="Times New Roman"/>
          <w:sz w:val="28"/>
          <w:szCs w:val="28"/>
        </w:rPr>
        <w:t>, заместител</w:t>
      </w:r>
      <w:r w:rsidR="00DF2890">
        <w:rPr>
          <w:rStyle w:val="aa"/>
          <w:rFonts w:ascii="Times New Roman" w:hAnsi="Times New Roman" w:cs="Times New Roman"/>
          <w:sz w:val="28"/>
          <w:szCs w:val="28"/>
        </w:rPr>
        <w:t>ем</w:t>
      </w:r>
      <w:r w:rsidR="00E16684">
        <w:rPr>
          <w:rStyle w:val="aa"/>
          <w:rFonts w:ascii="Times New Roman" w:hAnsi="Times New Roman" w:cs="Times New Roman"/>
          <w:sz w:val="28"/>
          <w:szCs w:val="28"/>
        </w:rPr>
        <w:t xml:space="preserve"> начальника 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проводится по адресу: </w:t>
      </w:r>
      <w:proofErr w:type="spellStart"/>
      <w:r w:rsidRPr="00165EE5">
        <w:rPr>
          <w:rStyle w:val="aa"/>
          <w:rFonts w:ascii="Times New Roman" w:hAnsi="Times New Roman" w:cs="Times New Roman"/>
          <w:sz w:val="28"/>
          <w:szCs w:val="28"/>
        </w:rPr>
        <w:t>г</w:t>
      </w:r>
      <w:proofErr w:type="gramStart"/>
      <w:r w:rsidRPr="00165EE5">
        <w:rPr>
          <w:rStyle w:val="aa"/>
          <w:rFonts w:ascii="Times New Roman" w:hAnsi="Times New Roman" w:cs="Times New Roman"/>
          <w:sz w:val="28"/>
          <w:szCs w:val="28"/>
        </w:rPr>
        <w:t>.Ч</w:t>
      </w:r>
      <w:proofErr w:type="gramEnd"/>
      <w:r w:rsidRPr="00165EE5">
        <w:rPr>
          <w:rStyle w:val="aa"/>
          <w:rFonts w:ascii="Times New Roman" w:hAnsi="Times New Roman" w:cs="Times New Roman"/>
          <w:sz w:val="28"/>
          <w:szCs w:val="28"/>
        </w:rPr>
        <w:t>ашники</w:t>
      </w:r>
      <w:proofErr w:type="spellEnd"/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EE5">
        <w:rPr>
          <w:rStyle w:val="aa"/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="00E16684">
        <w:rPr>
          <w:rStyle w:val="aa"/>
          <w:rFonts w:ascii="Times New Roman" w:hAnsi="Times New Roman" w:cs="Times New Roman"/>
          <w:sz w:val="28"/>
          <w:szCs w:val="28"/>
        </w:rPr>
        <w:t>д.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>1</w:t>
      </w:r>
      <w:r w:rsidR="00DF2890">
        <w:rPr>
          <w:rStyle w:val="aa"/>
          <w:rFonts w:ascii="Times New Roman" w:hAnsi="Times New Roman" w:cs="Times New Roman"/>
          <w:sz w:val="28"/>
          <w:szCs w:val="28"/>
        </w:rPr>
        <w:t>-2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, руководителями </w:t>
      </w:r>
      <w:r>
        <w:rPr>
          <w:rStyle w:val="aa"/>
          <w:rFonts w:ascii="Times New Roman" w:hAnsi="Times New Roman" w:cs="Times New Roman"/>
          <w:sz w:val="28"/>
          <w:szCs w:val="28"/>
        </w:rPr>
        <w:t>учреждений</w:t>
      </w:r>
      <w:r w:rsidR="00DF2890">
        <w:rPr>
          <w:rStyle w:val="aa"/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F2890">
        <w:rPr>
          <w:rStyle w:val="aa"/>
          <w:rFonts w:ascii="Times New Roman" w:hAnsi="Times New Roman" w:cs="Times New Roman"/>
          <w:sz w:val="28"/>
          <w:szCs w:val="28"/>
        </w:rPr>
        <w:t>–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 xml:space="preserve"> в</w:t>
      </w:r>
      <w:r w:rsidR="00DF289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165EE5">
        <w:rPr>
          <w:rStyle w:val="aa"/>
          <w:rFonts w:ascii="Times New Roman" w:hAnsi="Times New Roman" w:cs="Times New Roman"/>
          <w:sz w:val="28"/>
          <w:szCs w:val="28"/>
        </w:rPr>
        <w:t>служебных помещениях руководителей</w:t>
      </w:r>
      <w:r w:rsidR="00694040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500E84" w:rsidRDefault="0069404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A94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>При проведении личного приема должностными лицами, осуществляющими его, могут применяться</w:t>
      </w:r>
      <w:r w:rsidR="00687D65">
        <w:rPr>
          <w:rFonts w:ascii="Times New Roman" w:hAnsi="Times New Roman" w:cs="Times New Roman"/>
          <w:sz w:val="28"/>
          <w:szCs w:val="28"/>
        </w:rPr>
        <w:t xml:space="preserve"> </w:t>
      </w:r>
      <w:r w:rsidR="00DB2E1E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>технические средства (аудио- и видеозапись, кино- и фотосъемка) с уведомлением об этом заявителей.</w:t>
      </w:r>
    </w:p>
    <w:p w:rsidR="00500E84" w:rsidRDefault="0069404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500E84">
        <w:rPr>
          <w:rFonts w:ascii="Times New Roman" w:hAnsi="Times New Roman" w:cs="Times New Roman"/>
          <w:sz w:val="28"/>
          <w:szCs w:val="28"/>
        </w:rPr>
        <w:t xml:space="preserve">. Выездные личные приемы проводятся </w:t>
      </w:r>
      <w:r w:rsidR="00A942AC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500E84">
        <w:rPr>
          <w:rFonts w:ascii="Times New Roman" w:hAnsi="Times New Roman" w:cs="Times New Roman"/>
          <w:sz w:val="28"/>
          <w:szCs w:val="28"/>
        </w:rPr>
        <w:t xml:space="preserve"> в соответствии с графиком, утвержденным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42A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е и времени выездного приема, порядке предварительной записи население информируется в средствах массовой информации.</w:t>
      </w:r>
    </w:p>
    <w:p w:rsidR="00500E84" w:rsidRDefault="00C55E2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00E84">
        <w:rPr>
          <w:rFonts w:ascii="Times New Roman" w:hAnsi="Times New Roman" w:cs="Times New Roman"/>
          <w:sz w:val="28"/>
          <w:szCs w:val="28"/>
        </w:rPr>
        <w:t xml:space="preserve">. Учет принятых </w:t>
      </w:r>
      <w:r w:rsidR="00A942AC">
        <w:rPr>
          <w:rFonts w:ascii="Times New Roman" w:hAnsi="Times New Roman" w:cs="Times New Roman"/>
          <w:sz w:val="28"/>
          <w:szCs w:val="28"/>
        </w:rPr>
        <w:t xml:space="preserve"> начальником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 на личном приеме граждан, в том числе индивидуальных предпринимателей, их представителей, представителей юридических лиц, а также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рассмотрением обращений осуществляется в </w:t>
      </w:r>
      <w:r w:rsidR="00A942AC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C55E22" w:rsidRPr="00511428" w:rsidRDefault="00C55E22" w:rsidP="0012424C">
      <w:pPr>
        <w:pStyle w:val="ab"/>
        <w:shd w:val="clear" w:color="auto" w:fill="auto"/>
        <w:tabs>
          <w:tab w:val="left" w:pos="543"/>
          <w:tab w:val="left" w:pos="724"/>
          <w:tab w:val="left" w:pos="92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b w:val="0"/>
          <w:sz w:val="28"/>
          <w:szCs w:val="28"/>
        </w:rPr>
        <w:t xml:space="preserve">74. </w:t>
      </w:r>
      <w:proofErr w:type="gramStart"/>
      <w:r w:rsidRPr="00C55E22">
        <w:rPr>
          <w:rStyle w:val="aa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E22">
        <w:rPr>
          <w:rStyle w:val="aa"/>
          <w:rFonts w:ascii="Times New Roman" w:hAnsi="Times New Roman" w:cs="Times New Roman"/>
          <w:sz w:val="28"/>
          <w:szCs w:val="28"/>
        </w:rPr>
        <w:t xml:space="preserve"> исполнением поручений, данных в ходе личного приема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начальником отдела</w:t>
      </w:r>
      <w:r w:rsidRPr="00C55E22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 w:cs="Times New Roman"/>
          <w:sz w:val="28"/>
          <w:szCs w:val="28"/>
        </w:rPr>
        <w:t>заместител</w:t>
      </w:r>
      <w:r w:rsidR="00DF2890">
        <w:rPr>
          <w:rStyle w:val="aa"/>
          <w:rFonts w:ascii="Times New Roman" w:hAnsi="Times New Roman" w:cs="Times New Roman"/>
          <w:sz w:val="28"/>
          <w:szCs w:val="28"/>
        </w:rPr>
        <w:t>ем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начальника</w:t>
      </w:r>
      <w:r w:rsidRPr="00C55E22">
        <w:rPr>
          <w:rStyle w:val="aa"/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Style w:val="aa"/>
          <w:rFonts w:ascii="Times New Roman" w:hAnsi="Times New Roman" w:cs="Times New Roman"/>
          <w:sz w:val="28"/>
          <w:szCs w:val="28"/>
        </w:rPr>
        <w:t>делопроизводитель</w:t>
      </w:r>
      <w:r w:rsidRPr="00C55E2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500E84" w:rsidRDefault="0087152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22">
        <w:rPr>
          <w:rFonts w:ascii="Times New Roman" w:hAnsi="Times New Roman" w:cs="Times New Roman"/>
          <w:sz w:val="28"/>
          <w:szCs w:val="28"/>
        </w:rPr>
        <w:t>75</w:t>
      </w:r>
      <w:r w:rsidR="00A942AC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 xml:space="preserve">О результатах выполнения поручений </w:t>
      </w:r>
      <w:r w:rsidR="00A942AC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 по обращениям заявителей, поступившим на личном приеме, исполнители информируют заявителя и должностное лицо, проводившее прием, в сроки, установленные для рассмотрения </w:t>
      </w:r>
      <w:r w:rsidR="00500E84">
        <w:rPr>
          <w:rFonts w:ascii="Times New Roman" w:hAnsi="Times New Roman" w:cs="Times New Roman"/>
          <w:sz w:val="28"/>
          <w:szCs w:val="28"/>
        </w:rPr>
        <w:lastRenderedPageBreak/>
        <w:t>письменных обращений, если иной срок не определен должностным лицом, проводящим личный прием.</w:t>
      </w:r>
    </w:p>
    <w:p w:rsidR="00500E84" w:rsidRDefault="00A942AC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6238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 Исполненные поручения по обращениям, поступившим в ходе личного приема, снимаются с контроля по решению 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отдела.</w:t>
      </w:r>
    </w:p>
    <w:p w:rsidR="00FF6238" w:rsidRDefault="00FF6238" w:rsidP="0012424C">
      <w:pPr>
        <w:pStyle w:val="ab"/>
        <w:shd w:val="clear" w:color="auto" w:fill="auto"/>
        <w:tabs>
          <w:tab w:val="left" w:pos="543"/>
          <w:tab w:val="left" w:pos="724"/>
          <w:tab w:val="left" w:pos="9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E84" w:rsidRDefault="00A942AC" w:rsidP="00DF2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890">
        <w:rPr>
          <w:rFonts w:ascii="Times New Roman" w:hAnsi="Times New Roman" w:cs="Times New Roman"/>
          <w:sz w:val="28"/>
          <w:szCs w:val="28"/>
        </w:rPr>
        <w:tab/>
      </w:r>
      <w:r w:rsidR="00DF2890">
        <w:rPr>
          <w:rFonts w:ascii="Times New Roman" w:hAnsi="Times New Roman" w:cs="Times New Roman"/>
          <w:sz w:val="28"/>
          <w:szCs w:val="28"/>
        </w:rPr>
        <w:tab/>
      </w:r>
      <w:r w:rsidR="00DF2890">
        <w:rPr>
          <w:rFonts w:ascii="Times New Roman" w:hAnsi="Times New Roman" w:cs="Times New Roman"/>
          <w:sz w:val="28"/>
          <w:szCs w:val="28"/>
        </w:rPr>
        <w:tab/>
      </w:r>
      <w:r w:rsidR="00DF2890">
        <w:rPr>
          <w:rFonts w:ascii="Times New Roman" w:hAnsi="Times New Roman" w:cs="Times New Roman"/>
          <w:sz w:val="28"/>
          <w:szCs w:val="28"/>
        </w:rPr>
        <w:tab/>
      </w:r>
      <w:r w:rsidR="00DF2890">
        <w:rPr>
          <w:rFonts w:ascii="Times New Roman" w:hAnsi="Times New Roman" w:cs="Times New Roman"/>
          <w:sz w:val="28"/>
          <w:szCs w:val="28"/>
        </w:rPr>
        <w:tab/>
      </w:r>
      <w:r w:rsidR="00DF2890">
        <w:rPr>
          <w:rFonts w:ascii="Times New Roman" w:hAnsi="Times New Roman" w:cs="Times New Roman"/>
          <w:sz w:val="28"/>
          <w:szCs w:val="28"/>
        </w:rPr>
        <w:tab/>
      </w:r>
      <w:r w:rsidR="00FF6238">
        <w:rPr>
          <w:rFonts w:ascii="Times New Roman" w:hAnsi="Times New Roman" w:cs="Times New Roman"/>
          <w:sz w:val="28"/>
          <w:szCs w:val="28"/>
        </w:rPr>
        <w:t>ГЛАВА 5</w:t>
      </w:r>
    </w:p>
    <w:p w:rsidR="00500E84" w:rsidRDefault="00500E84" w:rsidP="00FF6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ОБРАЩЕНИЙ. ВЕДОМСТВЕННАЯ ОТЧЕТНОСТЬ. АНАЛИЗ ОБРАЩЕНИЙ</w:t>
      </w:r>
    </w:p>
    <w:p w:rsidR="00FF6238" w:rsidRDefault="00FF6238" w:rsidP="00FF6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617C" w:rsidRPr="007C617C" w:rsidRDefault="007C617C" w:rsidP="00871524">
      <w:pPr>
        <w:pStyle w:val="ab"/>
        <w:shd w:val="clear" w:color="auto" w:fill="auto"/>
        <w:tabs>
          <w:tab w:val="left" w:pos="543"/>
          <w:tab w:val="left" w:pos="724"/>
          <w:tab w:val="left" w:pos="932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238" w:rsidRPr="00DF2890">
        <w:rPr>
          <w:rFonts w:ascii="Times New Roman" w:hAnsi="Times New Roman" w:cs="Times New Roman"/>
          <w:b w:val="0"/>
          <w:sz w:val="28"/>
          <w:szCs w:val="28"/>
        </w:rPr>
        <w:t>77</w:t>
      </w:r>
      <w:r w:rsidR="00500E84" w:rsidRPr="00DF2890">
        <w:rPr>
          <w:rFonts w:ascii="Times New Roman" w:hAnsi="Times New Roman" w:cs="Times New Roman"/>
          <w:b w:val="0"/>
          <w:sz w:val="28"/>
          <w:szCs w:val="28"/>
        </w:rPr>
        <w:t>.</w:t>
      </w:r>
      <w:r w:rsidR="00500E84">
        <w:rPr>
          <w:rFonts w:ascii="Times New Roman" w:hAnsi="Times New Roman" w:cs="Times New Roman"/>
          <w:sz w:val="28"/>
          <w:szCs w:val="28"/>
        </w:rPr>
        <w:t xml:space="preserve"> </w:t>
      </w:r>
      <w:r w:rsidRPr="007C617C">
        <w:rPr>
          <w:rStyle w:val="aa"/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Style w:val="aa"/>
          <w:rFonts w:ascii="Times New Roman" w:hAnsi="Times New Roman" w:cs="Times New Roman"/>
          <w:sz w:val="28"/>
          <w:szCs w:val="28"/>
        </w:rPr>
        <w:t>отдел</w:t>
      </w:r>
      <w:r w:rsidRPr="007C617C">
        <w:rPr>
          <w:rStyle w:val="aa"/>
          <w:rFonts w:ascii="Times New Roman" w:hAnsi="Times New Roman" w:cs="Times New Roman"/>
          <w:sz w:val="28"/>
          <w:szCs w:val="28"/>
        </w:rPr>
        <w:t xml:space="preserve">, ежеквартально анализируются, обобщаются в виде информационной записки и доводятся до сведения </w:t>
      </w:r>
      <w:r>
        <w:rPr>
          <w:rStyle w:val="aa"/>
          <w:rFonts w:ascii="Times New Roman" w:hAnsi="Times New Roman" w:cs="Times New Roman"/>
          <w:sz w:val="28"/>
          <w:szCs w:val="28"/>
        </w:rPr>
        <w:t>начальника</w:t>
      </w:r>
      <w:r w:rsidRPr="007C617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отдела </w:t>
      </w:r>
      <w:r w:rsidRPr="007C617C">
        <w:rPr>
          <w:rStyle w:val="aa"/>
          <w:rFonts w:ascii="Times New Roman" w:hAnsi="Times New Roman" w:cs="Times New Roman"/>
          <w:sz w:val="28"/>
          <w:szCs w:val="28"/>
        </w:rPr>
        <w:t>в целях совершенствования работы с обращениями.</w:t>
      </w:r>
    </w:p>
    <w:p w:rsidR="00500E84" w:rsidRDefault="007C617C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294D13">
        <w:rPr>
          <w:rFonts w:ascii="Times New Roman" w:hAnsi="Times New Roman" w:cs="Times New Roman"/>
          <w:sz w:val="28"/>
          <w:szCs w:val="28"/>
        </w:rPr>
        <w:t>.</w:t>
      </w:r>
      <w:r w:rsidR="00B130A5">
        <w:rPr>
          <w:rFonts w:ascii="Times New Roman" w:hAnsi="Times New Roman" w:cs="Times New Roman"/>
          <w:sz w:val="28"/>
          <w:szCs w:val="28"/>
        </w:rPr>
        <w:t xml:space="preserve"> </w:t>
      </w:r>
      <w:r w:rsidR="00294D13">
        <w:rPr>
          <w:rFonts w:ascii="Times New Roman" w:hAnsi="Times New Roman" w:cs="Times New Roman"/>
          <w:sz w:val="28"/>
          <w:szCs w:val="28"/>
        </w:rPr>
        <w:t xml:space="preserve">Юрисконсультом  ежеквартально </w:t>
      </w:r>
      <w:r w:rsidR="00B130A5">
        <w:rPr>
          <w:rFonts w:ascii="Times New Roman" w:hAnsi="Times New Roman" w:cs="Times New Roman"/>
          <w:sz w:val="28"/>
          <w:szCs w:val="28"/>
        </w:rPr>
        <w:t xml:space="preserve">направляется отчет </w:t>
      </w:r>
      <w:r w:rsidR="005B4EA7">
        <w:rPr>
          <w:rFonts w:ascii="Times New Roman" w:hAnsi="Times New Roman" w:cs="Times New Roman"/>
          <w:sz w:val="28"/>
          <w:szCs w:val="28"/>
        </w:rPr>
        <w:t>в райисполком</w:t>
      </w:r>
      <w:r w:rsidR="00B13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B4EA7">
        <w:rPr>
          <w:rFonts w:ascii="Times New Roman" w:hAnsi="Times New Roman" w:cs="Times New Roman"/>
          <w:sz w:val="28"/>
          <w:szCs w:val="28"/>
        </w:rPr>
        <w:t>о к</w:t>
      </w:r>
      <w:r w:rsidR="00500E84">
        <w:rPr>
          <w:rFonts w:ascii="Times New Roman" w:hAnsi="Times New Roman" w:cs="Times New Roman"/>
          <w:sz w:val="28"/>
          <w:szCs w:val="28"/>
        </w:rPr>
        <w:t xml:space="preserve">оличестве </w:t>
      </w:r>
      <w:r w:rsidR="00B130A5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 xml:space="preserve">обращений, поступивших в </w:t>
      </w:r>
      <w:r w:rsidR="005B4EA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7C617C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B4EA7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>В целях совершенс</w:t>
      </w:r>
      <w:r w:rsidR="005B4EA7">
        <w:rPr>
          <w:rFonts w:ascii="Times New Roman" w:hAnsi="Times New Roman" w:cs="Times New Roman"/>
          <w:sz w:val="28"/>
          <w:szCs w:val="28"/>
        </w:rPr>
        <w:t xml:space="preserve">твования </w:t>
      </w:r>
      <w:r w:rsidR="00500E84">
        <w:rPr>
          <w:rFonts w:ascii="Times New Roman" w:hAnsi="Times New Roman" w:cs="Times New Roman"/>
          <w:sz w:val="28"/>
          <w:szCs w:val="28"/>
        </w:rPr>
        <w:t xml:space="preserve">организации работы с обращениями, своевременного выявления причин, порождающих нарушения прав, свобод и законных интересов граждан, изучения общественного мнения вопросы работы с обращениями рассматриваются на </w:t>
      </w:r>
      <w:r w:rsidR="006A6F07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5B4EA7">
        <w:rPr>
          <w:rFonts w:ascii="Times New Roman" w:hAnsi="Times New Roman" w:cs="Times New Roman"/>
          <w:sz w:val="28"/>
          <w:szCs w:val="28"/>
        </w:rPr>
        <w:t>совета отдела</w:t>
      </w:r>
      <w:r w:rsidR="006A6F07">
        <w:rPr>
          <w:rFonts w:ascii="Times New Roman" w:hAnsi="Times New Roman" w:cs="Times New Roman"/>
          <w:sz w:val="28"/>
          <w:szCs w:val="28"/>
        </w:rPr>
        <w:t>, совещаниях при начальнике отдела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871524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7C">
        <w:rPr>
          <w:rFonts w:ascii="Times New Roman" w:hAnsi="Times New Roman" w:cs="Times New Roman"/>
          <w:sz w:val="28"/>
          <w:szCs w:val="28"/>
        </w:rPr>
        <w:t>80</w:t>
      </w:r>
      <w:r w:rsidR="005B4EA7">
        <w:rPr>
          <w:rFonts w:ascii="Times New Roman" w:hAnsi="Times New Roman" w:cs="Times New Roman"/>
          <w:sz w:val="28"/>
          <w:szCs w:val="28"/>
        </w:rPr>
        <w:t>. Отделом</w:t>
      </w:r>
      <w:r w:rsidR="00500E84">
        <w:rPr>
          <w:rFonts w:ascii="Times New Roman" w:hAnsi="Times New Roman" w:cs="Times New Roman"/>
          <w:sz w:val="28"/>
          <w:szCs w:val="28"/>
        </w:rPr>
        <w:t xml:space="preserve"> осуществляются проверки соблюдения </w:t>
      </w:r>
      <w:proofErr w:type="gramStart"/>
      <w:r w:rsidR="005B4EA7">
        <w:rPr>
          <w:rFonts w:ascii="Times New Roman" w:hAnsi="Times New Roman" w:cs="Times New Roman"/>
          <w:sz w:val="28"/>
          <w:szCs w:val="28"/>
        </w:rPr>
        <w:t>учреждениями</w:t>
      </w:r>
      <w:r w:rsidR="006A6F0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B4EA7">
        <w:rPr>
          <w:rFonts w:ascii="Times New Roman" w:hAnsi="Times New Roman" w:cs="Times New Roman"/>
          <w:sz w:val="28"/>
          <w:szCs w:val="28"/>
        </w:rPr>
        <w:t xml:space="preserve"> </w:t>
      </w:r>
      <w:r w:rsidR="00500E84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рассмотрения обращений в рамках ведомственного контроля.</w:t>
      </w:r>
    </w:p>
    <w:p w:rsidR="007C617C" w:rsidRDefault="007C617C" w:rsidP="007C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Default="00500E84" w:rsidP="007C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617C">
        <w:rPr>
          <w:rFonts w:ascii="Times New Roman" w:hAnsi="Times New Roman" w:cs="Times New Roman"/>
          <w:sz w:val="28"/>
          <w:szCs w:val="28"/>
        </w:rPr>
        <w:t>6</w:t>
      </w:r>
    </w:p>
    <w:p w:rsidR="00500E84" w:rsidRDefault="00500E84" w:rsidP="007C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ХРАНЕНИЯ ДЕЛ ПО ОБРАЩЕНИЯМ</w:t>
      </w:r>
    </w:p>
    <w:p w:rsidR="007C617C" w:rsidRDefault="007C617C" w:rsidP="007C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5B4EA7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 xml:space="preserve">Обращения и документы, связанные с их рассмотрением, формируются в дела в соответствии с утвержденной номенклатурой дел </w:t>
      </w:r>
      <w:r w:rsidR="005B4EA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500E84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ответов</w:t>
      </w:r>
      <w:r w:rsidR="00A307E2">
        <w:rPr>
          <w:rFonts w:ascii="Times New Roman" w:hAnsi="Times New Roman" w:cs="Times New Roman"/>
          <w:sz w:val="28"/>
          <w:szCs w:val="28"/>
        </w:rPr>
        <w:t xml:space="preserve"> (уведомлений)</w:t>
      </w:r>
      <w:r>
        <w:rPr>
          <w:rFonts w:ascii="Times New Roman" w:hAnsi="Times New Roman" w:cs="Times New Roman"/>
          <w:sz w:val="28"/>
          <w:szCs w:val="28"/>
        </w:rPr>
        <w:t xml:space="preserve"> гражданам на замечания и (или</w:t>
      </w:r>
      <w:r w:rsidR="00A307E2">
        <w:rPr>
          <w:rFonts w:ascii="Times New Roman" w:hAnsi="Times New Roman" w:cs="Times New Roman"/>
          <w:sz w:val="28"/>
          <w:szCs w:val="28"/>
        </w:rPr>
        <w:t>) предложения, внесенные в книгу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  <w:r w:rsidR="005B4EA7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, и документы, связанные с их рассмотрением, формируются в определенные дела по номенклатуре дел </w:t>
      </w:r>
      <w:r w:rsidR="005B4EA7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и хранятся в </w:t>
      </w:r>
      <w:r w:rsidR="005B4EA7">
        <w:rPr>
          <w:rFonts w:ascii="Times New Roman" w:hAnsi="Times New Roman" w:cs="Times New Roman"/>
          <w:sz w:val="28"/>
          <w:szCs w:val="28"/>
        </w:rPr>
        <w:t xml:space="preserve"> отделе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5B4EA7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>Дела с обращениями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500E84" w:rsidRDefault="00500E84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повторных обращений они формируются в дела вместе с предыдущими обращениями и документами, связанными с их</w:t>
      </w:r>
      <w:r w:rsidR="005B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рассмотрением.</w:t>
      </w: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500E84">
        <w:rPr>
          <w:rFonts w:ascii="Times New Roman" w:hAnsi="Times New Roman" w:cs="Times New Roman"/>
          <w:sz w:val="28"/>
          <w:szCs w:val="28"/>
        </w:rPr>
        <w:t>. При формировании дел с обращениями и документами, связанными</w:t>
      </w:r>
      <w:r w:rsidR="00E42388">
        <w:rPr>
          <w:rFonts w:ascii="Times New Roman" w:hAnsi="Times New Roman" w:cs="Times New Roman"/>
          <w:sz w:val="28"/>
          <w:szCs w:val="28"/>
        </w:rPr>
        <w:t xml:space="preserve"> с</w:t>
      </w:r>
      <w:r w:rsidR="00500E84">
        <w:rPr>
          <w:rFonts w:ascii="Times New Roman" w:hAnsi="Times New Roman" w:cs="Times New Roman"/>
          <w:sz w:val="28"/>
          <w:szCs w:val="28"/>
        </w:rPr>
        <w:t xml:space="preserve"> их рассмотрением, проверяется правильность направлений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они возвращаются исполнителю на доработку.</w:t>
      </w: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5B4EA7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 xml:space="preserve"> Срок хранения письменных, электронных обращений и документов, связанных с их рассмотрением, </w:t>
      </w:r>
      <w:r w:rsidR="007F057A">
        <w:rPr>
          <w:rFonts w:ascii="Times New Roman" w:hAnsi="Times New Roman" w:cs="Times New Roman"/>
          <w:sz w:val="28"/>
          <w:szCs w:val="28"/>
        </w:rPr>
        <w:t>—</w:t>
      </w:r>
      <w:r w:rsidR="00500E84">
        <w:rPr>
          <w:rFonts w:ascii="Times New Roman" w:hAnsi="Times New Roman" w:cs="Times New Roman"/>
          <w:sz w:val="28"/>
          <w:szCs w:val="28"/>
        </w:rPr>
        <w:t xml:space="preserve"> 5 лет (в случае неоднократного обращения — 5 </w:t>
      </w:r>
      <w:r w:rsidR="00500E84">
        <w:rPr>
          <w:rFonts w:ascii="Times New Roman" w:hAnsi="Times New Roman" w:cs="Times New Roman"/>
          <w:sz w:val="28"/>
          <w:szCs w:val="28"/>
        </w:rPr>
        <w:lastRenderedPageBreak/>
        <w:t xml:space="preserve">лет </w:t>
      </w:r>
      <w:proofErr w:type="gramStart"/>
      <w:r w:rsidR="00500E8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500E84">
        <w:rPr>
          <w:rFonts w:ascii="Times New Roman" w:hAnsi="Times New Roman" w:cs="Times New Roman"/>
          <w:sz w:val="28"/>
          <w:szCs w:val="28"/>
        </w:rPr>
        <w:t xml:space="preserve"> последнего обращения). Экспертной комиссией </w:t>
      </w:r>
      <w:r w:rsidR="00E4238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00E84">
        <w:rPr>
          <w:rFonts w:ascii="Times New Roman" w:hAnsi="Times New Roman" w:cs="Times New Roman"/>
          <w:sz w:val="28"/>
          <w:szCs w:val="28"/>
        </w:rPr>
        <w:t>может быть принято решение об увеличении срока хранения или о постоянном хранении соответствующих обращений.</w:t>
      </w: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E42388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 xml:space="preserve">Дела с обращениями и документами, связанными с их рассмотрением, передаются в архив </w:t>
      </w:r>
      <w:r w:rsidR="00E4238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00E84">
        <w:rPr>
          <w:rFonts w:ascii="Times New Roman" w:hAnsi="Times New Roman" w:cs="Times New Roman"/>
          <w:sz w:val="28"/>
          <w:szCs w:val="28"/>
        </w:rPr>
        <w:t xml:space="preserve"> через два года после завершения делопроизводства по ним.</w:t>
      </w: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E423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="00500E84"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  <w:r w:rsidR="00E42388">
        <w:rPr>
          <w:rFonts w:ascii="Times New Roman" w:hAnsi="Times New Roman" w:cs="Times New Roman"/>
          <w:sz w:val="28"/>
          <w:szCs w:val="28"/>
        </w:rPr>
        <w:t>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 после окончания ведения хран</w:t>
      </w:r>
      <w:r w:rsidR="00FC2950">
        <w:rPr>
          <w:rFonts w:ascii="Times New Roman" w:hAnsi="Times New Roman" w:cs="Times New Roman"/>
          <w:sz w:val="28"/>
          <w:szCs w:val="28"/>
        </w:rPr>
        <w:t>и</w:t>
      </w:r>
      <w:r w:rsidR="00500E84">
        <w:rPr>
          <w:rFonts w:ascii="Times New Roman" w:hAnsi="Times New Roman" w:cs="Times New Roman"/>
          <w:sz w:val="28"/>
          <w:szCs w:val="28"/>
        </w:rPr>
        <w:t xml:space="preserve">тся вместе </w:t>
      </w:r>
      <w:r w:rsidR="00E42388">
        <w:rPr>
          <w:rFonts w:ascii="Times New Roman" w:hAnsi="Times New Roman" w:cs="Times New Roman"/>
          <w:sz w:val="28"/>
          <w:szCs w:val="28"/>
        </w:rPr>
        <w:t>с</w:t>
      </w:r>
      <w:r w:rsidR="00500E84">
        <w:rPr>
          <w:rFonts w:ascii="Times New Roman" w:hAnsi="Times New Roman" w:cs="Times New Roman"/>
          <w:sz w:val="28"/>
          <w:szCs w:val="28"/>
        </w:rPr>
        <w:t xml:space="preserve"> новой книгой по месту ее ведения, а по истечении календарного года — в течение 5 лет в архиве </w:t>
      </w:r>
      <w:r w:rsidR="00E4238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00E84">
        <w:rPr>
          <w:rFonts w:ascii="Times New Roman" w:hAnsi="Times New Roman" w:cs="Times New Roman"/>
          <w:sz w:val="28"/>
          <w:szCs w:val="28"/>
        </w:rPr>
        <w:t>.</w:t>
      </w:r>
    </w:p>
    <w:p w:rsidR="00500E84" w:rsidRDefault="00A307E2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E42388">
        <w:rPr>
          <w:rFonts w:ascii="Times New Roman" w:hAnsi="Times New Roman" w:cs="Times New Roman"/>
          <w:sz w:val="28"/>
          <w:szCs w:val="28"/>
        </w:rPr>
        <w:t xml:space="preserve">. </w:t>
      </w:r>
      <w:r w:rsidR="00500E84">
        <w:rPr>
          <w:rFonts w:ascii="Times New Roman" w:hAnsi="Times New Roman" w:cs="Times New Roman"/>
          <w:sz w:val="28"/>
          <w:szCs w:val="28"/>
        </w:rPr>
        <w:t xml:space="preserve">По истечении установленных сроков хранения обращения и документы, связанные с их рассмотрением, книги замечаний и предложений </w:t>
      </w:r>
      <w:r w:rsidR="00E4238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00E84">
        <w:rPr>
          <w:rFonts w:ascii="Times New Roman" w:hAnsi="Times New Roman" w:cs="Times New Roman"/>
          <w:sz w:val="28"/>
          <w:szCs w:val="28"/>
        </w:rPr>
        <w:t xml:space="preserve"> подлежат уничтожению в порядке, установленном законодательством.</w:t>
      </w:r>
    </w:p>
    <w:p w:rsidR="00500E84" w:rsidRDefault="00E42388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84" w:rsidRDefault="00500E84" w:rsidP="00500E84">
      <w:pPr>
        <w:rPr>
          <w:rFonts w:ascii="Times New Roman" w:hAnsi="Times New Roman" w:cs="Times New Roman"/>
          <w:sz w:val="28"/>
          <w:szCs w:val="28"/>
        </w:rPr>
        <w:sectPr w:rsidR="00500E84" w:rsidSect="001B4F23">
          <w:footerReference w:type="default" r:id="rId7"/>
          <w:type w:val="nextColumn"/>
          <w:pgSz w:w="11909" w:h="16834"/>
          <w:pgMar w:top="1701" w:right="567" w:bottom="1134" w:left="1134" w:header="0" w:footer="6" w:gutter="0"/>
          <w:cols w:space="720"/>
        </w:sectPr>
      </w:pPr>
    </w:p>
    <w:p w:rsidR="00A307E2" w:rsidRPr="00A307E2" w:rsidRDefault="00A307E2" w:rsidP="00A307E2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sz w:val="28"/>
          <w:szCs w:val="28"/>
        </w:rPr>
        <w:lastRenderedPageBreak/>
        <w:tab/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 xml:space="preserve">Приложение </w:t>
      </w:r>
      <w:r w:rsidR="00871524">
        <w:rPr>
          <w:rStyle w:val="aa"/>
          <w:rFonts w:ascii="Times New Roman" w:hAnsi="Times New Roman" w:cs="Times New Roman"/>
          <w:sz w:val="28"/>
          <w:szCs w:val="28"/>
        </w:rPr>
        <w:t>1</w:t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ab/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ab/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ab/>
      </w:r>
    </w:p>
    <w:p w:rsidR="00A307E2" w:rsidRPr="00A307E2" w:rsidRDefault="00A307E2" w:rsidP="00A307E2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07E2">
        <w:rPr>
          <w:rStyle w:val="aa"/>
          <w:rFonts w:ascii="Times New Roman" w:hAnsi="Times New Roman" w:cs="Times New Roman"/>
          <w:sz w:val="28"/>
          <w:szCs w:val="28"/>
        </w:rPr>
        <w:tab/>
        <w:t xml:space="preserve">к Инструкции об организации работы с обращениями граждан и юридических лиц и порядке ведения по ним делопроизводства в отделе </w:t>
      </w:r>
      <w:r w:rsidR="00FC2950">
        <w:rPr>
          <w:rStyle w:val="aa"/>
          <w:rFonts w:ascii="Times New Roman" w:hAnsi="Times New Roman" w:cs="Times New Roman"/>
          <w:sz w:val="28"/>
          <w:szCs w:val="28"/>
        </w:rPr>
        <w:t xml:space="preserve">по </w:t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>образовани</w:t>
      </w:r>
      <w:r w:rsidR="00FC2950">
        <w:rPr>
          <w:rStyle w:val="aa"/>
          <w:rFonts w:ascii="Times New Roman" w:hAnsi="Times New Roman" w:cs="Times New Roman"/>
          <w:sz w:val="28"/>
          <w:szCs w:val="28"/>
        </w:rPr>
        <w:t>ю</w:t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7E2">
        <w:rPr>
          <w:rStyle w:val="aa"/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A307E2">
        <w:rPr>
          <w:rStyle w:val="aa"/>
          <w:rFonts w:ascii="Times New Roman" w:hAnsi="Times New Roman" w:cs="Times New Roman"/>
          <w:sz w:val="28"/>
          <w:szCs w:val="28"/>
        </w:rPr>
        <w:t xml:space="preserve"> районного  исполнительного комитета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Дата, номер________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63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Кому_____________________________________________________________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70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/наименование должности, фамилия, имя, отчество руководителя, наименование организации/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center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ПРЕДПИСАНИЕ 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о надлежащем решении вопросов, изложенных в обращении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отдел </w:t>
      </w:r>
      <w:r w:rsidR="00FC2950">
        <w:rPr>
          <w:rStyle w:val="7"/>
          <w:rFonts w:ascii="Times New Roman" w:hAnsi="Times New Roman" w:cs="Times New Roman"/>
          <w:sz w:val="28"/>
          <w:szCs w:val="28"/>
        </w:rPr>
        <w:t xml:space="preserve">по </w:t>
      </w:r>
      <w:r>
        <w:rPr>
          <w:rStyle w:val="7"/>
          <w:rFonts w:ascii="Times New Roman" w:hAnsi="Times New Roman" w:cs="Times New Roman"/>
          <w:sz w:val="28"/>
          <w:szCs w:val="28"/>
        </w:rPr>
        <w:t>образовани</w:t>
      </w:r>
      <w:r w:rsidR="00786D8B">
        <w:rPr>
          <w:rStyle w:val="7"/>
          <w:rFonts w:ascii="Times New Roman" w:hAnsi="Times New Roman" w:cs="Times New Roman"/>
          <w:sz w:val="28"/>
          <w:szCs w:val="28"/>
        </w:rPr>
        <w:t>ю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7"/>
          <w:rFonts w:ascii="Times New Roman" w:hAnsi="Times New Roman" w:cs="Times New Roman"/>
          <w:sz w:val="28"/>
          <w:szCs w:val="28"/>
        </w:rPr>
        <w:t>Чашникского</w:t>
      </w:r>
      <w:proofErr w:type="spellEnd"/>
      <w:r>
        <w:rPr>
          <w:rStyle w:val="7"/>
          <w:rFonts w:ascii="Times New Roman" w:hAnsi="Times New Roman" w:cs="Times New Roman"/>
          <w:sz w:val="28"/>
          <w:szCs w:val="28"/>
        </w:rPr>
        <w:t xml:space="preserve"> районного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Style w:val="7"/>
          <w:rFonts w:ascii="Times New Roman" w:hAnsi="Times New Roman" w:cs="Times New Roman"/>
          <w:sz w:val="28"/>
          <w:szCs w:val="28"/>
        </w:rPr>
        <w:t>ительного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Style w:val="7"/>
          <w:rFonts w:ascii="Times New Roman" w:hAnsi="Times New Roman" w:cs="Times New Roman"/>
          <w:sz w:val="28"/>
          <w:szCs w:val="28"/>
        </w:rPr>
        <w:t>а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поступило обращение гражданина /</w:t>
      </w:r>
      <w:proofErr w:type="spellStart"/>
      <w:r w:rsidRPr="00A307E2">
        <w:rPr>
          <w:rStyle w:val="7"/>
          <w:rFonts w:ascii="Times New Roman" w:hAnsi="Times New Roman" w:cs="Times New Roman"/>
          <w:sz w:val="28"/>
          <w:szCs w:val="28"/>
        </w:rPr>
        <w:t>ки</w:t>
      </w:r>
      <w:proofErr w:type="spellEnd"/>
      <w:r w:rsidRPr="00A307E2">
        <w:rPr>
          <w:rStyle w:val="7"/>
          <w:rFonts w:ascii="Times New Roman" w:hAnsi="Times New Roman" w:cs="Times New Roman"/>
          <w:sz w:val="28"/>
          <w:szCs w:val="28"/>
        </w:rPr>
        <w:t>/, юридического лица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/фамилия, имя, отчество обратившегося гражданина, наименование организации/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изучив которое, установлено, что при рассмотрении должностными лицами__________________________________________________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                                  /наименование организации/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2746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2746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обращение указанного гражданина /</w:t>
      </w:r>
      <w:proofErr w:type="spellStart"/>
      <w:r w:rsidRPr="00A307E2">
        <w:rPr>
          <w:rStyle w:val="7"/>
          <w:rFonts w:ascii="Times New Roman" w:hAnsi="Times New Roman" w:cs="Times New Roman"/>
          <w:sz w:val="28"/>
          <w:szCs w:val="28"/>
        </w:rPr>
        <w:t>ки</w:t>
      </w:r>
      <w:proofErr w:type="spellEnd"/>
      <w:r w:rsidRPr="00A307E2">
        <w:rPr>
          <w:rStyle w:val="7"/>
          <w:rFonts w:ascii="Times New Roman" w:hAnsi="Times New Roman" w:cs="Times New Roman"/>
          <w:sz w:val="28"/>
          <w:szCs w:val="28"/>
        </w:rPr>
        <w:t>/, ________________________________</w:t>
      </w:r>
    </w:p>
    <w:p w:rsidR="00786D8B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2746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/наименование организации/ юридического лица были ненадлежащим образом разрешены следующие вопросы:_____________________________________________________________________________________________________________________________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2746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Не приняты своевременные меры </w:t>
      </w:r>
      <w:proofErr w:type="gramStart"/>
      <w:r w:rsidRPr="00A307E2">
        <w:rPr>
          <w:rStyle w:val="7"/>
          <w:rFonts w:ascii="Times New Roman" w:hAnsi="Times New Roman" w:cs="Times New Roman"/>
          <w:sz w:val="28"/>
          <w:szCs w:val="28"/>
        </w:rPr>
        <w:t>по</w:t>
      </w:r>
      <w:proofErr w:type="gramEnd"/>
      <w:r w:rsidRPr="00A307E2">
        <w:rPr>
          <w:rStyle w:val="7"/>
          <w:rFonts w:ascii="Times New Roman" w:hAnsi="Times New Roman" w:cs="Times New Roman"/>
          <w:sz w:val="28"/>
          <w:szCs w:val="28"/>
        </w:rPr>
        <w:t>: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3792"/>
        </w:tabs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  <w:t>Допущено нарушение статьи /статей/________ Закона Республики Беларусь «Об обращениях граждан и юридических лиц» (далее - Закон).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  <w:t xml:space="preserve">На основании изложенного, руководствуясь пунктом 2 статьи 20 Закона, предписываю Вам  </w:t>
      </w:r>
      <w:proofErr w:type="gramStart"/>
      <w:r w:rsidRPr="00A307E2">
        <w:rPr>
          <w:rStyle w:val="7"/>
          <w:rFonts w:ascii="Times New Roman" w:hAnsi="Times New Roman" w:cs="Times New Roman"/>
          <w:sz w:val="28"/>
          <w:szCs w:val="28"/>
        </w:rPr>
        <w:t>до</w:t>
      </w:r>
      <w:proofErr w:type="gramEnd"/>
      <w:r w:rsidRPr="00A307E2">
        <w:rPr>
          <w:rStyle w:val="7"/>
          <w:rFonts w:ascii="Times New Roman" w:hAnsi="Times New Roman" w:cs="Times New Roman"/>
          <w:sz w:val="28"/>
          <w:szCs w:val="28"/>
        </w:rPr>
        <w:t>_______ надлежащим образом разрешить поставленные в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6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proofErr w:type="gramStart"/>
      <w:r w:rsidRPr="00A307E2">
        <w:rPr>
          <w:rStyle w:val="7"/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гражданина, юридического лица вопросы по существу, рассмотреть вопрос о привлечении к ответственности виновных лиц и письменно информировать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отдел </w:t>
      </w:r>
      <w:r w:rsidR="00786D8B">
        <w:rPr>
          <w:rStyle w:val="7"/>
          <w:rFonts w:ascii="Times New Roman" w:hAnsi="Times New Roman" w:cs="Times New Roman"/>
          <w:sz w:val="28"/>
          <w:szCs w:val="28"/>
        </w:rPr>
        <w:t xml:space="preserve">по </w:t>
      </w:r>
      <w:r>
        <w:rPr>
          <w:rStyle w:val="7"/>
          <w:rFonts w:ascii="Times New Roman" w:hAnsi="Times New Roman" w:cs="Times New Roman"/>
          <w:sz w:val="28"/>
          <w:szCs w:val="28"/>
        </w:rPr>
        <w:t>образовани</w:t>
      </w:r>
      <w:r w:rsidR="00786D8B">
        <w:rPr>
          <w:rStyle w:val="7"/>
          <w:rFonts w:ascii="Times New Roman" w:hAnsi="Times New Roman" w:cs="Times New Roman"/>
          <w:sz w:val="28"/>
          <w:szCs w:val="28"/>
        </w:rPr>
        <w:t>ю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7"/>
          <w:rFonts w:ascii="Times New Roman" w:hAnsi="Times New Roman" w:cs="Times New Roman"/>
          <w:sz w:val="28"/>
          <w:szCs w:val="28"/>
        </w:rPr>
        <w:t>Чашникского</w:t>
      </w:r>
      <w:proofErr w:type="spellEnd"/>
      <w:r>
        <w:rPr>
          <w:rStyle w:val="7"/>
          <w:rFonts w:ascii="Times New Roman" w:hAnsi="Times New Roman" w:cs="Times New Roman"/>
          <w:sz w:val="28"/>
          <w:szCs w:val="28"/>
        </w:rPr>
        <w:t xml:space="preserve"> районного исполнительного 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>комитет</w:t>
      </w:r>
      <w:r>
        <w:rPr>
          <w:rStyle w:val="7"/>
          <w:rFonts w:ascii="Times New Roman" w:hAnsi="Times New Roman" w:cs="Times New Roman"/>
          <w:sz w:val="28"/>
          <w:szCs w:val="28"/>
        </w:rPr>
        <w:t>а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о выполнении настоящего предписания в срок до «___»_________20__г.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pos="2943"/>
          <w:tab w:val="left" w:pos="4354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___________________________          ________            __________________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pos="2943"/>
          <w:tab w:val="left" w:pos="4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E2">
        <w:rPr>
          <w:rStyle w:val="7"/>
          <w:rFonts w:ascii="Times New Roman" w:hAnsi="Times New Roman" w:cs="Times New Roman"/>
          <w:sz w:val="28"/>
          <w:szCs w:val="28"/>
        </w:rPr>
        <w:t>/наименование должности лица,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  <w:t xml:space="preserve">  /подпись/</w:t>
      </w:r>
      <w:r w:rsidRPr="00A307E2">
        <w:rPr>
          <w:rStyle w:val="7"/>
          <w:rFonts w:ascii="Times New Roman" w:hAnsi="Times New Roman" w:cs="Times New Roman"/>
          <w:sz w:val="28"/>
          <w:szCs w:val="28"/>
        </w:rPr>
        <w:tab/>
        <w:t xml:space="preserve">         /инициалы, фамилия/</w:t>
      </w:r>
    </w:p>
    <w:p w:rsidR="00A307E2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proofErr w:type="gramStart"/>
      <w:r w:rsidRPr="00A307E2">
        <w:rPr>
          <w:rStyle w:val="7"/>
          <w:rFonts w:ascii="Times New Roman" w:hAnsi="Times New Roman" w:cs="Times New Roman"/>
          <w:sz w:val="28"/>
          <w:szCs w:val="28"/>
        </w:rPr>
        <w:t>выдавшего</w:t>
      </w:r>
      <w:proofErr w:type="gramEnd"/>
      <w:r w:rsidRPr="00A307E2">
        <w:rPr>
          <w:rStyle w:val="7"/>
          <w:rFonts w:ascii="Times New Roman" w:hAnsi="Times New Roman" w:cs="Times New Roman"/>
          <w:sz w:val="28"/>
          <w:szCs w:val="28"/>
        </w:rPr>
        <w:t xml:space="preserve"> предписание/</w:t>
      </w:r>
    </w:p>
    <w:p w:rsidR="00786D8B" w:rsidRDefault="00A307E2" w:rsidP="00A307E2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Style w:val="aa"/>
          <w:sz w:val="28"/>
          <w:szCs w:val="28"/>
          <w:lang w:val="be-BY"/>
        </w:rPr>
      </w:pPr>
      <w:r w:rsidRPr="007B6D66">
        <w:rPr>
          <w:rStyle w:val="aa"/>
          <w:sz w:val="28"/>
          <w:szCs w:val="28"/>
          <w:lang w:val="be-BY"/>
        </w:rPr>
        <w:tab/>
      </w:r>
    </w:p>
    <w:p w:rsidR="00A307E2" w:rsidRPr="00A307E2" w:rsidRDefault="00786D8B" w:rsidP="00A307E2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sz w:val="28"/>
          <w:szCs w:val="28"/>
          <w:lang w:val="be-BY"/>
        </w:rPr>
        <w:lastRenderedPageBreak/>
        <w:tab/>
      </w:r>
      <w:r w:rsidR="00A307E2" w:rsidRPr="00A307E2">
        <w:rPr>
          <w:rStyle w:val="aa"/>
          <w:rFonts w:ascii="Times New Roman" w:hAnsi="Times New Roman" w:cs="Times New Roman"/>
          <w:sz w:val="28"/>
          <w:szCs w:val="28"/>
        </w:rPr>
        <w:t xml:space="preserve">Приложение </w:t>
      </w:r>
      <w:r w:rsidR="00871524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A307E2" w:rsidRPr="00A307E2">
        <w:rPr>
          <w:rStyle w:val="aa"/>
          <w:rFonts w:ascii="Times New Roman" w:hAnsi="Times New Roman" w:cs="Times New Roman"/>
          <w:sz w:val="28"/>
          <w:szCs w:val="28"/>
        </w:rPr>
        <w:tab/>
      </w:r>
      <w:r w:rsidR="00A307E2" w:rsidRPr="00A307E2">
        <w:rPr>
          <w:rStyle w:val="aa"/>
          <w:rFonts w:ascii="Times New Roman" w:hAnsi="Times New Roman" w:cs="Times New Roman"/>
          <w:sz w:val="28"/>
          <w:szCs w:val="28"/>
        </w:rPr>
        <w:tab/>
      </w:r>
      <w:r w:rsidR="00A307E2" w:rsidRPr="00A307E2">
        <w:rPr>
          <w:rStyle w:val="aa"/>
          <w:rFonts w:ascii="Times New Roman" w:hAnsi="Times New Roman" w:cs="Times New Roman"/>
          <w:sz w:val="28"/>
          <w:szCs w:val="28"/>
        </w:rPr>
        <w:tab/>
      </w:r>
    </w:p>
    <w:p w:rsidR="00A307E2" w:rsidRPr="00A307E2" w:rsidRDefault="00A307E2" w:rsidP="00A307E2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07E2">
        <w:rPr>
          <w:rStyle w:val="aa"/>
          <w:rFonts w:ascii="Times New Roman" w:hAnsi="Times New Roman" w:cs="Times New Roman"/>
          <w:sz w:val="28"/>
          <w:szCs w:val="28"/>
        </w:rPr>
        <w:tab/>
        <w:t>к Инструкции об организации работы с обращениями граждан и юридических лиц и порядке ведения по ним делопроизводства в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отделе </w:t>
      </w:r>
      <w:r w:rsidR="00786D8B">
        <w:rPr>
          <w:rStyle w:val="aa"/>
          <w:rFonts w:ascii="Times New Roman" w:hAnsi="Times New Roman" w:cs="Times New Roman"/>
          <w:sz w:val="28"/>
          <w:szCs w:val="28"/>
        </w:rPr>
        <w:t xml:space="preserve">по </w:t>
      </w:r>
      <w:r>
        <w:rPr>
          <w:rStyle w:val="aa"/>
          <w:rFonts w:ascii="Times New Roman" w:hAnsi="Times New Roman" w:cs="Times New Roman"/>
          <w:sz w:val="28"/>
          <w:szCs w:val="28"/>
        </w:rPr>
        <w:t>образовани</w:t>
      </w:r>
      <w:r w:rsidR="00786D8B">
        <w:rPr>
          <w:rStyle w:val="aa"/>
          <w:rFonts w:ascii="Times New Roman" w:hAnsi="Times New Roman" w:cs="Times New Roman"/>
          <w:sz w:val="28"/>
          <w:szCs w:val="28"/>
        </w:rPr>
        <w:t>ю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A307E2">
        <w:rPr>
          <w:rStyle w:val="aa"/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Style w:val="aa"/>
          <w:rFonts w:ascii="Times New Roman" w:hAnsi="Times New Roman" w:cs="Times New Roman"/>
          <w:sz w:val="28"/>
          <w:szCs w:val="28"/>
        </w:rPr>
        <w:t>нного  исполнительного</w:t>
      </w:r>
      <w:r w:rsidRPr="00A307E2">
        <w:rPr>
          <w:rStyle w:val="aa"/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Style w:val="aa"/>
          <w:rFonts w:ascii="Times New Roman" w:hAnsi="Times New Roman" w:cs="Times New Roman"/>
          <w:sz w:val="28"/>
          <w:szCs w:val="28"/>
        </w:rPr>
        <w:t>а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pos="2487"/>
          <w:tab w:val="left" w:leader="underscore" w:pos="6337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Дата, номер______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pos="2487"/>
          <w:tab w:val="left" w:leader="underscore" w:pos="63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Кому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  <w:t xml:space="preserve">   __________________________________________________________________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/наименование должности, фамилия, имя, отчество руководителя, наименование организации/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520"/>
        <w:jc w:val="center"/>
        <w:rPr>
          <w:rStyle w:val="7"/>
          <w:rFonts w:ascii="Times New Roman" w:hAnsi="Times New Roman" w:cs="Times New Roman"/>
          <w:sz w:val="28"/>
          <w:szCs w:val="28"/>
        </w:rPr>
      </w:pP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520"/>
        <w:jc w:val="center"/>
        <w:rPr>
          <w:rStyle w:val="7"/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ПРЕДСТАВЛЕНИЕ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520"/>
        <w:jc w:val="center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 о привлечении к дисциплинарной ответственности</w:t>
      </w:r>
    </w:p>
    <w:p w:rsidR="00A307E2" w:rsidRPr="00786D8B" w:rsidRDefault="00A307E2" w:rsidP="00786D8B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20"/>
        <w:rPr>
          <w:rStyle w:val="7"/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  <w:t>При рассмотрении должностными лицами __________________________________________________________________                                              /наименование организации/</w:t>
      </w:r>
      <w:r w:rsidR="00786D8B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>обращения гражданина /</w:t>
      </w:r>
      <w:proofErr w:type="spellStart"/>
      <w:r w:rsidRPr="00786D8B">
        <w:rPr>
          <w:rStyle w:val="7"/>
          <w:rFonts w:ascii="Times New Roman" w:hAnsi="Times New Roman" w:cs="Times New Roman"/>
          <w:sz w:val="28"/>
          <w:szCs w:val="28"/>
        </w:rPr>
        <w:t>ки</w:t>
      </w:r>
      <w:proofErr w:type="spellEnd"/>
      <w:r w:rsidRPr="00786D8B">
        <w:rPr>
          <w:rStyle w:val="7"/>
          <w:rFonts w:ascii="Times New Roman" w:hAnsi="Times New Roman" w:cs="Times New Roman"/>
          <w:sz w:val="28"/>
          <w:szCs w:val="28"/>
        </w:rPr>
        <w:t>/, юридического лица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__________________________________________________________________/ фамилия, имя, отчество обратившегося гражданина, наименование организации/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были ненадлежащим образом разрешены следующие поставленные в обращении вопросы:_________________________________________________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leader="underscore" w:pos="2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/указывается суть нарушений/</w:t>
      </w:r>
      <w:bookmarkStart w:id="0" w:name="_GoBack"/>
      <w:bookmarkEnd w:id="0"/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2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</w:r>
      <w:proofErr w:type="gramStart"/>
      <w:r w:rsidRPr="00786D8B">
        <w:rPr>
          <w:rStyle w:val="7"/>
          <w:rFonts w:ascii="Times New Roman" w:hAnsi="Times New Roman" w:cs="Times New Roman"/>
          <w:sz w:val="28"/>
          <w:szCs w:val="28"/>
        </w:rPr>
        <w:t>В связи с выявлением фактов ненадлежащего рассмотрения обращения гражданина/</w:t>
      </w:r>
      <w:proofErr w:type="spellStart"/>
      <w:r w:rsidRPr="00786D8B">
        <w:rPr>
          <w:rStyle w:val="7"/>
          <w:rFonts w:ascii="Times New Roman" w:hAnsi="Times New Roman" w:cs="Times New Roman"/>
          <w:sz w:val="28"/>
          <w:szCs w:val="28"/>
        </w:rPr>
        <w:t>ки</w:t>
      </w:r>
      <w:proofErr w:type="spellEnd"/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/, юридического лица, допущенными при его рассмотрении нарушениями законодательства об обращениях граждан и юридических лиц, руководствуясь пунктом 11 Указа Президента Республики Беларусь от 15 октября </w:t>
      </w:r>
      <w:smartTag w:uri="urn:schemas-microsoft-com:office:smarttags" w:element="metricconverter">
        <w:smartTagPr>
          <w:attr w:name="ProductID" w:val="2007 г"/>
        </w:smartTagPr>
        <w:r w:rsidRPr="00786D8B">
          <w:rPr>
            <w:rStyle w:val="7"/>
            <w:rFonts w:ascii="Times New Roman" w:hAnsi="Times New Roman" w:cs="Times New Roman"/>
            <w:sz w:val="28"/>
            <w:szCs w:val="28"/>
          </w:rPr>
          <w:t>2007 г</w:t>
        </w:r>
      </w:smartTag>
      <w:r w:rsidRPr="00786D8B">
        <w:rPr>
          <w:rStyle w:val="7"/>
          <w:rFonts w:ascii="Times New Roman" w:hAnsi="Times New Roman" w:cs="Times New Roman"/>
          <w:sz w:val="28"/>
          <w:szCs w:val="28"/>
        </w:rPr>
        <w:t>. № 498 «О дополнительных мерах по работе с обращениями граждан и юридических лиц», необходимо рассмотреть вопрос о привлечении виновных должностных лиц, нарушивших порядок рассмотрения обращения</w:t>
      </w:r>
      <w:proofErr w:type="gramEnd"/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, к дисциплинарной ответственности. 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  <w:t xml:space="preserve">О результатах рассмотрения настоящего представления информируйте отдел </w:t>
      </w:r>
      <w:r w:rsidR="00786D8B" w:rsidRPr="00786D8B">
        <w:rPr>
          <w:rStyle w:val="7"/>
          <w:rFonts w:ascii="Times New Roman" w:hAnsi="Times New Roman" w:cs="Times New Roman"/>
          <w:sz w:val="28"/>
          <w:szCs w:val="28"/>
        </w:rPr>
        <w:t xml:space="preserve">по 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>образовани</w:t>
      </w:r>
      <w:r w:rsidR="00786D8B" w:rsidRPr="00786D8B">
        <w:rPr>
          <w:rStyle w:val="7"/>
          <w:rFonts w:ascii="Times New Roman" w:hAnsi="Times New Roman" w:cs="Times New Roman"/>
          <w:sz w:val="28"/>
          <w:szCs w:val="28"/>
        </w:rPr>
        <w:t>ю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8B">
        <w:rPr>
          <w:rStyle w:val="7"/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2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  <w:t>Настоящее представление подлежит обязательному исполнению. В случае выявления в течение года повторного нарушения этими должностными лицами порядка рассмотрения обращений к данным должностным лицам должны быть применены более строгие меры дисциплинарных взысканий</w:t>
      </w:r>
      <w:r w:rsidR="00786D8B" w:rsidRPr="00786D8B">
        <w:rPr>
          <w:rStyle w:val="7"/>
          <w:rFonts w:ascii="Times New Roman" w:hAnsi="Times New Roman" w:cs="Times New Roman"/>
          <w:sz w:val="28"/>
          <w:szCs w:val="28"/>
        </w:rPr>
        <w:t>,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 вплоть до освобождения от занимаемой должности.</w:t>
      </w:r>
    </w:p>
    <w:p w:rsidR="00786D8B" w:rsidRPr="00786D8B" w:rsidRDefault="00786D8B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ind w:right="20"/>
        <w:jc w:val="both"/>
        <w:rPr>
          <w:rStyle w:val="7"/>
          <w:rFonts w:ascii="Times New Roman" w:hAnsi="Times New Roman" w:cs="Times New Roman"/>
          <w:sz w:val="28"/>
          <w:szCs w:val="28"/>
          <w:shd w:val="clear" w:color="auto" w:fill="auto"/>
        </w:rPr>
      </w:pP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pos="2943"/>
          <w:tab w:val="left" w:pos="4354"/>
        </w:tabs>
        <w:spacing w:line="240" w:lineRule="auto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___________________________          ________            __________________</w:t>
      </w:r>
    </w:p>
    <w:p w:rsidR="00A307E2" w:rsidRPr="00786D8B" w:rsidRDefault="00A307E2" w:rsidP="00A307E2">
      <w:pPr>
        <w:pStyle w:val="71"/>
        <w:shd w:val="clear" w:color="auto" w:fill="auto"/>
        <w:tabs>
          <w:tab w:val="left" w:pos="543"/>
          <w:tab w:val="left" w:pos="724"/>
          <w:tab w:val="left" w:pos="2943"/>
          <w:tab w:val="left" w:pos="4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>/наименование должности лица,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  <w:t xml:space="preserve">  </w:t>
      </w:r>
      <w:r w:rsidR="00786D8B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>/подпись/</w:t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  <w:t xml:space="preserve">         /инициалы, фамилия/</w:t>
      </w:r>
    </w:p>
    <w:p w:rsidR="00786D8B" w:rsidRPr="00786D8B" w:rsidRDefault="00786D8B" w:rsidP="00786D8B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86D8B">
        <w:rPr>
          <w:rStyle w:val="7"/>
          <w:rFonts w:ascii="Times New Roman" w:hAnsi="Times New Roman" w:cs="Times New Roman"/>
          <w:sz w:val="28"/>
          <w:szCs w:val="28"/>
        </w:rPr>
        <w:t>выдавшего</w:t>
      </w:r>
      <w:proofErr w:type="gramEnd"/>
      <w:r w:rsidRPr="00786D8B">
        <w:rPr>
          <w:rStyle w:val="7"/>
          <w:rFonts w:ascii="Times New Roman" w:hAnsi="Times New Roman" w:cs="Times New Roman"/>
          <w:sz w:val="28"/>
          <w:szCs w:val="28"/>
        </w:rPr>
        <w:t xml:space="preserve"> представление/</w:t>
      </w:r>
    </w:p>
    <w:p w:rsidR="00771466" w:rsidRPr="00A307E2" w:rsidRDefault="00A307E2" w:rsidP="00A307E2">
      <w:pPr>
        <w:pStyle w:val="71"/>
        <w:shd w:val="clear" w:color="auto" w:fill="auto"/>
        <w:tabs>
          <w:tab w:val="left" w:pos="543"/>
          <w:tab w:val="left" w:pos="72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</w:r>
      <w:r w:rsidRPr="00786D8B">
        <w:rPr>
          <w:rStyle w:val="7"/>
          <w:rFonts w:ascii="Times New Roman" w:hAnsi="Times New Roman" w:cs="Times New Roman"/>
          <w:sz w:val="28"/>
          <w:szCs w:val="28"/>
        </w:rPr>
        <w:tab/>
      </w:r>
      <w:r>
        <w:rPr>
          <w:rStyle w:val="7"/>
          <w:rFonts w:ascii="Times New Roman" w:hAnsi="Times New Roman" w:cs="Times New Roman"/>
          <w:sz w:val="20"/>
          <w:szCs w:val="20"/>
        </w:rPr>
        <w:tab/>
      </w:r>
      <w:r>
        <w:rPr>
          <w:rStyle w:val="7"/>
          <w:rFonts w:ascii="Times New Roman" w:hAnsi="Times New Roman" w:cs="Times New Roman"/>
          <w:sz w:val="20"/>
          <w:szCs w:val="20"/>
        </w:rPr>
        <w:tab/>
      </w:r>
      <w:r>
        <w:rPr>
          <w:rStyle w:val="7"/>
          <w:rFonts w:ascii="Times New Roman" w:hAnsi="Times New Roman" w:cs="Times New Roman"/>
          <w:sz w:val="20"/>
          <w:szCs w:val="20"/>
        </w:rPr>
        <w:tab/>
      </w:r>
      <w:r>
        <w:rPr>
          <w:rStyle w:val="7"/>
          <w:rFonts w:ascii="Times New Roman" w:hAnsi="Times New Roman" w:cs="Times New Roman"/>
          <w:sz w:val="20"/>
          <w:szCs w:val="20"/>
        </w:rPr>
        <w:tab/>
      </w:r>
      <w:r>
        <w:rPr>
          <w:rStyle w:val="7"/>
          <w:rFonts w:ascii="Times New Roman" w:hAnsi="Times New Roman" w:cs="Times New Roman"/>
          <w:sz w:val="20"/>
          <w:szCs w:val="20"/>
        </w:rPr>
        <w:tab/>
      </w:r>
      <w:r w:rsidR="00786D8B">
        <w:rPr>
          <w:rStyle w:val="7"/>
          <w:rFonts w:ascii="Times New Roman" w:hAnsi="Times New Roman" w:cs="Times New Roman"/>
          <w:sz w:val="20"/>
          <w:szCs w:val="20"/>
        </w:rPr>
        <w:t xml:space="preserve">        </w:t>
      </w:r>
    </w:p>
    <w:sectPr w:rsidR="00771466" w:rsidRPr="00A307E2" w:rsidSect="00A307E2">
      <w:type w:val="nextColumn"/>
      <w:pgSz w:w="11909" w:h="16834"/>
      <w:pgMar w:top="1418" w:right="1134" w:bottom="1134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53" w:rsidRDefault="00530E53" w:rsidP="00E960E2">
      <w:r>
        <w:separator/>
      </w:r>
    </w:p>
  </w:endnote>
  <w:endnote w:type="continuationSeparator" w:id="0">
    <w:p w:rsidR="00530E53" w:rsidRDefault="00530E53" w:rsidP="00E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7327547"/>
      <w:docPartObj>
        <w:docPartGallery w:val="Page Numbers (Bottom of Page)"/>
        <w:docPartUnique/>
      </w:docPartObj>
    </w:sdtPr>
    <w:sdtEndPr/>
    <w:sdtContent>
      <w:p w:rsidR="00D8519D" w:rsidRDefault="00530E5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D8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8519D" w:rsidRDefault="00D851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53" w:rsidRDefault="00530E53" w:rsidP="00E960E2">
      <w:r>
        <w:separator/>
      </w:r>
    </w:p>
  </w:footnote>
  <w:footnote w:type="continuationSeparator" w:id="0">
    <w:p w:rsidR="00530E53" w:rsidRDefault="00530E53" w:rsidP="00E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E84"/>
    <w:rsid w:val="00040696"/>
    <w:rsid w:val="00045D5E"/>
    <w:rsid w:val="0008344F"/>
    <w:rsid w:val="00103647"/>
    <w:rsid w:val="0012424C"/>
    <w:rsid w:val="00131E9D"/>
    <w:rsid w:val="00142C13"/>
    <w:rsid w:val="00165EE5"/>
    <w:rsid w:val="001B4F23"/>
    <w:rsid w:val="001B6074"/>
    <w:rsid w:val="001C1338"/>
    <w:rsid w:val="001C1411"/>
    <w:rsid w:val="00213698"/>
    <w:rsid w:val="00287BC5"/>
    <w:rsid w:val="00294D13"/>
    <w:rsid w:val="002E7AF2"/>
    <w:rsid w:val="002F469C"/>
    <w:rsid w:val="00330749"/>
    <w:rsid w:val="003F3E31"/>
    <w:rsid w:val="00411F87"/>
    <w:rsid w:val="00416021"/>
    <w:rsid w:val="0048476B"/>
    <w:rsid w:val="00485AA7"/>
    <w:rsid w:val="00491B43"/>
    <w:rsid w:val="00500E84"/>
    <w:rsid w:val="00511428"/>
    <w:rsid w:val="00516E0C"/>
    <w:rsid w:val="00522015"/>
    <w:rsid w:val="00530E53"/>
    <w:rsid w:val="00541AA8"/>
    <w:rsid w:val="005763FD"/>
    <w:rsid w:val="005A3F8A"/>
    <w:rsid w:val="005B4EA7"/>
    <w:rsid w:val="005D429F"/>
    <w:rsid w:val="006255B7"/>
    <w:rsid w:val="00630649"/>
    <w:rsid w:val="006412CD"/>
    <w:rsid w:val="00662B11"/>
    <w:rsid w:val="006860A6"/>
    <w:rsid w:val="00687D65"/>
    <w:rsid w:val="00694040"/>
    <w:rsid w:val="006A6F07"/>
    <w:rsid w:val="006B5974"/>
    <w:rsid w:val="006F0499"/>
    <w:rsid w:val="00702F54"/>
    <w:rsid w:val="007246F2"/>
    <w:rsid w:val="007473D0"/>
    <w:rsid w:val="00771466"/>
    <w:rsid w:val="0077277F"/>
    <w:rsid w:val="007779AB"/>
    <w:rsid w:val="00777A14"/>
    <w:rsid w:val="00786D8B"/>
    <w:rsid w:val="007C617C"/>
    <w:rsid w:val="007D2567"/>
    <w:rsid w:val="007F057A"/>
    <w:rsid w:val="00871524"/>
    <w:rsid w:val="00893049"/>
    <w:rsid w:val="008D2361"/>
    <w:rsid w:val="008E1ACF"/>
    <w:rsid w:val="009325C8"/>
    <w:rsid w:val="0097798B"/>
    <w:rsid w:val="009F2EC2"/>
    <w:rsid w:val="00A13EEA"/>
    <w:rsid w:val="00A307E2"/>
    <w:rsid w:val="00A942AC"/>
    <w:rsid w:val="00AD0DB8"/>
    <w:rsid w:val="00B03561"/>
    <w:rsid w:val="00B044C5"/>
    <w:rsid w:val="00B130A5"/>
    <w:rsid w:val="00B42026"/>
    <w:rsid w:val="00BC74B7"/>
    <w:rsid w:val="00C02624"/>
    <w:rsid w:val="00C51FDD"/>
    <w:rsid w:val="00C520A7"/>
    <w:rsid w:val="00C55E22"/>
    <w:rsid w:val="00CB7C16"/>
    <w:rsid w:val="00CE36E2"/>
    <w:rsid w:val="00CF1025"/>
    <w:rsid w:val="00D47288"/>
    <w:rsid w:val="00D659AB"/>
    <w:rsid w:val="00D815AF"/>
    <w:rsid w:val="00D8519D"/>
    <w:rsid w:val="00DB2E1E"/>
    <w:rsid w:val="00DF07B2"/>
    <w:rsid w:val="00DF2890"/>
    <w:rsid w:val="00E16684"/>
    <w:rsid w:val="00E42388"/>
    <w:rsid w:val="00E960E2"/>
    <w:rsid w:val="00FB041A"/>
    <w:rsid w:val="00FC2950"/>
    <w:rsid w:val="00FF342C"/>
    <w:rsid w:val="00FF4EF5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8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E8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locked/>
    <w:rsid w:val="00500E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4"/>
    <w:rsid w:val="00500E84"/>
    <w:pPr>
      <w:shd w:val="clear" w:color="auto" w:fill="FFFFFF"/>
      <w:spacing w:line="230" w:lineRule="exact"/>
      <w:ind w:hanging="6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"/>
    <w:basedOn w:val="a0"/>
    <w:rsid w:val="00500E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1pt">
    <w:name w:val="Основной текст (2) + Интервал 1 pt"/>
    <w:basedOn w:val="a0"/>
    <w:rsid w:val="00500E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2TrebuchetMS">
    <w:name w:val="Основной текст (2) + Trebuchet MS"/>
    <w:aliases w:val="8 pt"/>
    <w:basedOn w:val="a0"/>
    <w:rsid w:val="00500E84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5">
    <w:name w:val="Основной текст + Курсив"/>
    <w:aliases w:val="Интервал 0 pt"/>
    <w:basedOn w:val="a0"/>
    <w:rsid w:val="00500E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8"/>
      <w:szCs w:val="18"/>
      <w:u w:val="none"/>
      <w:effect w:val="none"/>
    </w:rPr>
  </w:style>
  <w:style w:type="character" w:customStyle="1" w:styleId="1">
    <w:name w:val="Основной текст1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0">
    <w:name w:val="Основной текст2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4">
    <w:name w:val="Основной текст4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96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0E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0E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locked/>
    <w:rsid w:val="007779AB"/>
    <w:rPr>
      <w:b/>
      <w:bCs/>
      <w:shd w:val="clear" w:color="auto" w:fill="FFFFFF"/>
    </w:rPr>
  </w:style>
  <w:style w:type="paragraph" w:styleId="ab">
    <w:name w:val="Body Text"/>
    <w:basedOn w:val="a"/>
    <w:link w:val="aa"/>
    <w:rsid w:val="007779AB"/>
    <w:pPr>
      <w:widowControl w:val="0"/>
      <w:shd w:val="clear" w:color="auto" w:fill="FFFFFF"/>
      <w:spacing w:line="240" w:lineRule="atLeast"/>
      <w:ind w:hanging="156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779AB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A307E2"/>
    <w:rPr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307E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16E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E0C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2019-09-19T10:50:00Z</cp:lastPrinted>
  <dcterms:created xsi:type="dcterms:W3CDTF">2016-05-24T06:23:00Z</dcterms:created>
  <dcterms:modified xsi:type="dcterms:W3CDTF">2019-09-19T10:50:00Z</dcterms:modified>
</cp:coreProperties>
</file>