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27" w:rsidRPr="004D4C46" w:rsidRDefault="00A00D27" w:rsidP="007446F6">
      <w:pPr>
        <w:ind w:right="-1" w:firstLine="284"/>
        <w:jc w:val="center"/>
        <w:outlineLvl w:val="0"/>
        <w:rPr>
          <w:rFonts w:eastAsia="Times New Roman" w:cs="Times New Roman"/>
          <w:kern w:val="36"/>
          <w:szCs w:val="30"/>
          <w:lang w:eastAsia="ru-RU"/>
        </w:rPr>
      </w:pPr>
      <w:r w:rsidRPr="004D4C46">
        <w:rPr>
          <w:rFonts w:eastAsia="Times New Roman" w:cs="Times New Roman"/>
          <w:kern w:val="36"/>
          <w:szCs w:val="30"/>
          <w:lang w:eastAsia="ru-RU"/>
        </w:rPr>
        <w:t>Памятка о проблемах торговли людьми, безопасного трудоустройства за пределами Республики Беларусь</w:t>
      </w:r>
    </w:p>
    <w:p w:rsidR="00A00D27" w:rsidRPr="004D4C46" w:rsidRDefault="00A00D27" w:rsidP="004D4C46">
      <w:pPr>
        <w:shd w:val="clear" w:color="auto" w:fill="FFFFFF"/>
        <w:spacing w:after="150"/>
        <w:ind w:firstLine="284"/>
        <w:jc w:val="center"/>
        <w:outlineLvl w:val="0"/>
        <w:rPr>
          <w:rFonts w:eastAsia="Times New Roman" w:cs="Times New Roman"/>
          <w:b/>
          <w:bCs/>
          <w:kern w:val="36"/>
          <w:szCs w:val="30"/>
          <w:lang w:eastAsia="ru-RU"/>
        </w:rPr>
      </w:pPr>
      <w:bookmarkStart w:id="0" w:name="_GoBack"/>
      <w:bookmarkEnd w:id="0"/>
    </w:p>
    <w:p w:rsidR="00A00D27" w:rsidRPr="004D4C46" w:rsidRDefault="00A00D27" w:rsidP="004D4C46">
      <w:pPr>
        <w:shd w:val="clear" w:color="auto" w:fill="FFFFFF"/>
        <w:spacing w:before="150" w:after="180"/>
        <w:ind w:firstLine="284"/>
        <w:jc w:val="center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noProof/>
          <w:szCs w:val="30"/>
          <w:lang w:eastAsia="ru-RU"/>
        </w:rPr>
        <w:drawing>
          <wp:inline distT="0" distB="0" distL="0" distR="0" wp14:anchorId="5DD13521" wp14:editId="3DF00D5A">
            <wp:extent cx="1905000" cy="2667000"/>
            <wp:effectExtent l="0" t="0" r="0" b="0"/>
            <wp:docPr id="1" name="Рисунок 1" descr="Картинки по запросу Ла Ст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а Стр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D27" w:rsidRPr="004D4C46" w:rsidRDefault="00221656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</w:t>
      </w:r>
      <w:r w:rsidR="00A00D27" w:rsidRPr="004D4C46">
        <w:rPr>
          <w:rFonts w:eastAsia="Times New Roman" w:cs="Times New Roman"/>
          <w:szCs w:val="30"/>
          <w:lang w:eastAsia="ru-RU"/>
        </w:rPr>
        <w:t>артнер по «Безопасной миграции» - Программа «Ла Страда» (www.lastrada.by) действует в Беларуси с 2001 года. Сегодня в ней работают лучшие эксперты и консультанты в области безопасной миграции и противодействия торговле людьми.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b/>
          <w:bCs/>
          <w:szCs w:val="30"/>
          <w:lang w:eastAsia="ru-RU"/>
        </w:rPr>
        <w:t>Эксперты горячей линии «Ла Страда» бесплатно консультируют по всем вопросам выезда за границу</w:t>
      </w:r>
      <w:r w:rsidR="004D4C46">
        <w:rPr>
          <w:rFonts w:eastAsia="Times New Roman" w:cs="Times New Roman"/>
          <w:b/>
          <w:bCs/>
          <w:szCs w:val="30"/>
          <w:lang w:eastAsia="ru-RU"/>
        </w:rPr>
        <w:t>.</w:t>
      </w:r>
    </w:p>
    <w:p w:rsidR="00A00D27" w:rsidRPr="004D4C46" w:rsidRDefault="00221656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«Наша цель – предоставить бела</w:t>
      </w:r>
      <w:r w:rsidR="00A00D27" w:rsidRPr="004D4C46">
        <w:rPr>
          <w:rFonts w:eastAsia="Times New Roman" w:cs="Times New Roman"/>
          <w:szCs w:val="30"/>
          <w:lang w:eastAsia="ru-RU"/>
        </w:rPr>
        <w:t>русам, выезжающим за пределы страны, максимально полную, объективную и оперативную информацию по всем вопросам безопасной миграции, также поддержать, направить, проконсультировать тех, кто попал в сложную ситуацию за рубежом» - говорят эксперты Программы «Ла Страда».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Любой человек, который собирается выехать за границу, может набрать с территории Республики Беларусь короткий номер 113 и выяснить все вопросы, связанные с безопасным выездом и пребыванием в другой стране.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Эксперты инфолинии консультируют по всем вопросам выезда за границу: заключение трудовых контрактов, юридические и социальные аспекты трудоустройства за границей, брака, обучения, иммиграции, правила безопасного выезда.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 xml:space="preserve">Вы получите исчерпывающие ответы на свои вопросы, обратившись еще до отъезда по телефону 113. Эксперты бесплатно предоставляют максимально развернутую индивидуальную консультацию, а также список телефонов и адресов, куда он может обратиться в стране назначения в случае </w:t>
      </w:r>
      <w:r w:rsidR="00221656">
        <w:rPr>
          <w:rFonts w:eastAsia="Times New Roman" w:cs="Times New Roman"/>
          <w:szCs w:val="30"/>
          <w:lang w:eastAsia="ru-RU"/>
        </w:rPr>
        <w:t>чрезвычайного проишествия</w:t>
      </w:r>
      <w:r w:rsidRPr="004D4C46">
        <w:rPr>
          <w:rFonts w:eastAsia="Times New Roman" w:cs="Times New Roman"/>
          <w:szCs w:val="30"/>
          <w:lang w:eastAsia="ru-RU"/>
        </w:rPr>
        <w:t>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 xml:space="preserve">Инфолиния администрируется международным общественным объединением «Гендерные перспективы»/Программа «Ла Страда» и </w:t>
      </w:r>
      <w:r w:rsidRPr="004D4C46">
        <w:rPr>
          <w:rFonts w:eastAsia="Times New Roman" w:cs="Times New Roman"/>
          <w:szCs w:val="30"/>
          <w:lang w:eastAsia="ru-RU"/>
        </w:rPr>
        <w:lastRenderedPageBreak/>
        <w:t>общественным объединением «Клуб деловых женщин». Анонимно и конфиденциально.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Инфолиния по безопасному выезду и пребыванию за границей</w:t>
      </w:r>
      <w:r w:rsidR="004D4C4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b/>
          <w:bCs/>
          <w:szCs w:val="30"/>
          <w:lang w:eastAsia="ru-RU"/>
        </w:rPr>
        <w:t>113</w:t>
      </w:r>
      <w:r w:rsidR="004D4C46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szCs w:val="30"/>
          <w:lang w:eastAsia="ru-RU"/>
        </w:rPr>
        <w:t>(звонок со стационарных номеров телефонов по РБ бесплатный)</w:t>
      </w:r>
      <w:r w:rsidR="004D4C4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b/>
          <w:bCs/>
          <w:szCs w:val="30"/>
          <w:lang w:eastAsia="ru-RU"/>
        </w:rPr>
        <w:t>с 8.00 до 20.00</w:t>
      </w:r>
      <w:r w:rsidR="004D4C46">
        <w:rPr>
          <w:rFonts w:eastAsia="Times New Roman" w:cs="Times New Roman"/>
          <w:szCs w:val="30"/>
          <w:lang w:eastAsia="ru-RU"/>
        </w:rPr>
        <w:t xml:space="preserve">, </w:t>
      </w:r>
      <w:r w:rsidRPr="004D4C46">
        <w:rPr>
          <w:rFonts w:eastAsia="Times New Roman" w:cs="Times New Roman"/>
          <w:b/>
          <w:bCs/>
          <w:szCs w:val="30"/>
          <w:lang w:eastAsia="ru-RU"/>
        </w:rPr>
        <w:t>без выходных.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Но если беда случилась за границей, можно позвонить по телефону</w:t>
      </w:r>
      <w:r w:rsidR="004D4C4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b/>
          <w:bCs/>
          <w:szCs w:val="30"/>
          <w:lang w:eastAsia="ru-RU"/>
        </w:rPr>
        <w:t>+375 17 211 02 51.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 xml:space="preserve">Также </w:t>
      </w:r>
      <w:r w:rsidR="00221656">
        <w:rPr>
          <w:rFonts w:eastAsia="Times New Roman" w:cs="Times New Roman"/>
          <w:szCs w:val="30"/>
          <w:lang w:eastAsia="ru-RU"/>
        </w:rPr>
        <w:t>можно</w:t>
      </w:r>
      <w:r w:rsidRPr="004D4C46">
        <w:rPr>
          <w:rFonts w:eastAsia="Times New Roman" w:cs="Times New Roman"/>
          <w:szCs w:val="30"/>
          <w:lang w:eastAsia="ru-RU"/>
        </w:rPr>
        <w:t xml:space="preserve"> написать и обратиться в Программу «Ла Страда» за бесплат</w:t>
      </w:r>
      <w:r w:rsidR="004D4C46">
        <w:rPr>
          <w:rFonts w:eastAsia="Times New Roman" w:cs="Times New Roman"/>
          <w:szCs w:val="30"/>
          <w:lang w:eastAsia="ru-RU"/>
        </w:rPr>
        <w:t xml:space="preserve">ной электронной консультацией - </w:t>
      </w:r>
      <w:r w:rsidRPr="004D4C46">
        <w:rPr>
          <w:rFonts w:eastAsia="Times New Roman" w:cs="Times New Roman"/>
          <w:b/>
          <w:bCs/>
          <w:szCs w:val="30"/>
          <w:lang w:eastAsia="ru-RU"/>
        </w:rPr>
        <w:t>consultation@lastrada.by</w:t>
      </w:r>
    </w:p>
    <w:p w:rsidR="00A00D27" w:rsidRPr="004D4C46" w:rsidRDefault="004D4C46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Также</w:t>
      </w:r>
      <w:r w:rsidR="00A00D27" w:rsidRPr="004D4C46">
        <w:rPr>
          <w:rFonts w:eastAsia="Times New Roman" w:cs="Times New Roman"/>
          <w:szCs w:val="30"/>
          <w:lang w:eastAsia="ru-RU"/>
        </w:rPr>
        <w:t xml:space="preserve"> получить информацию о правилах легального трудоустройства, наличии у белорусских фирм и индивидуальных предпринимателей специального разрешения (лицензии) на осуществление деятельности, связанной с трудоустройством за пределами Республики Беларусь, об адресах и телефонах посольств РБ за рубежом </w:t>
      </w:r>
      <w:r w:rsidR="00221656">
        <w:rPr>
          <w:rFonts w:eastAsia="Times New Roman" w:cs="Times New Roman"/>
          <w:szCs w:val="30"/>
          <w:lang w:eastAsia="ru-RU"/>
        </w:rPr>
        <w:t>воз</w:t>
      </w:r>
      <w:r w:rsidR="00A00D27" w:rsidRPr="004D4C46">
        <w:rPr>
          <w:rFonts w:eastAsia="Times New Roman" w:cs="Times New Roman"/>
          <w:szCs w:val="30"/>
          <w:lang w:eastAsia="ru-RU"/>
        </w:rPr>
        <w:t>можно на горячей ли</w:t>
      </w:r>
      <w:r>
        <w:rPr>
          <w:rFonts w:eastAsia="Times New Roman" w:cs="Times New Roman"/>
          <w:szCs w:val="30"/>
          <w:lang w:eastAsia="ru-RU"/>
        </w:rPr>
        <w:t>нии Департамента по гражданству</w:t>
      </w:r>
      <w:r w:rsidR="00A00D27" w:rsidRPr="004D4C46">
        <w:rPr>
          <w:rFonts w:eastAsia="Times New Roman" w:cs="Times New Roman"/>
          <w:szCs w:val="30"/>
          <w:lang w:eastAsia="ru-RU"/>
        </w:rPr>
        <w:t xml:space="preserve"> и миграции МВД РБ: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="00A00D27" w:rsidRPr="004D4C46">
        <w:rPr>
          <w:rFonts w:eastAsia="Times New Roman" w:cs="Times New Roman"/>
          <w:b/>
          <w:bCs/>
          <w:szCs w:val="30"/>
          <w:lang w:eastAsia="ru-RU"/>
        </w:rPr>
        <w:t>+ 375 17 218 52 64</w:t>
      </w:r>
      <w:r>
        <w:rPr>
          <w:rFonts w:eastAsia="Times New Roman" w:cs="Times New Roman"/>
          <w:b/>
          <w:bCs/>
          <w:szCs w:val="30"/>
          <w:lang w:eastAsia="ru-RU"/>
        </w:rPr>
        <w:t>.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b/>
          <w:bCs/>
          <w:szCs w:val="30"/>
          <w:lang w:eastAsia="ru-RU"/>
        </w:rPr>
        <w:t>Куда обратиться за помощью?</w:t>
      </w:r>
    </w:p>
    <w:p w:rsid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 xml:space="preserve">В Министерстве внутренних дел </w:t>
      </w:r>
      <w:r w:rsidR="00221656">
        <w:rPr>
          <w:rFonts w:eastAsia="Times New Roman" w:cs="Times New Roman"/>
          <w:szCs w:val="30"/>
          <w:lang w:eastAsia="ru-RU"/>
        </w:rPr>
        <w:t xml:space="preserve">Республики Беларусь </w:t>
      </w:r>
      <w:r w:rsidRPr="004D4C46">
        <w:rPr>
          <w:rFonts w:eastAsia="Times New Roman" w:cs="Times New Roman"/>
          <w:szCs w:val="30"/>
          <w:lang w:eastAsia="ru-RU"/>
        </w:rPr>
        <w:t>существует специализированное подразделение – управление по наркоконтролю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  <w:r w:rsidR="004D4C46">
        <w:rPr>
          <w:rFonts w:eastAsia="Times New Roman" w:cs="Times New Roman"/>
          <w:szCs w:val="30"/>
          <w:lang w:eastAsia="ru-RU"/>
        </w:rPr>
        <w:t xml:space="preserve"> </w:t>
      </w:r>
    </w:p>
    <w:p w:rsid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предлагаем обратит</w:t>
      </w:r>
      <w:r w:rsidR="004D4C46">
        <w:rPr>
          <w:rFonts w:eastAsia="Times New Roman" w:cs="Times New Roman"/>
          <w:szCs w:val="30"/>
          <w:lang w:eastAsia="ru-RU"/>
        </w:rPr>
        <w:t>ься за помощью.</w:t>
      </w:r>
    </w:p>
    <w:p w:rsidR="004D4C46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val="en-US" w:eastAsia="ru-RU"/>
        </w:rPr>
      </w:pPr>
      <w:r w:rsidRPr="004D4C46">
        <w:rPr>
          <w:rFonts w:eastAsia="Times New Roman" w:cs="Times New Roman"/>
          <w:szCs w:val="30"/>
          <w:lang w:val="en-US" w:eastAsia="ru-RU"/>
        </w:rPr>
        <w:t xml:space="preserve">E-mail: </w:t>
      </w:r>
      <w:hyperlink r:id="rId6" w:history="1">
        <w:r w:rsidR="004D4C46" w:rsidRPr="007B32FB">
          <w:rPr>
            <w:rStyle w:val="a3"/>
            <w:rFonts w:eastAsia="Times New Roman" w:cs="Times New Roman"/>
            <w:szCs w:val="30"/>
            <w:lang w:val="en-US" w:eastAsia="ru-RU"/>
          </w:rPr>
          <w:t>guniptl_km_mvd@tut.by</w:t>
        </w:r>
      </w:hyperlink>
      <w:r w:rsidR="004D4C46">
        <w:rPr>
          <w:rFonts w:eastAsia="Times New Roman" w:cs="Times New Roman"/>
          <w:szCs w:val="30"/>
          <w:lang w:val="en-US" w:eastAsia="ru-RU"/>
        </w:rPr>
        <w:t>.</w:t>
      </w:r>
    </w:p>
    <w:p w:rsidR="00A00D27" w:rsidRPr="0022165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Телефоны</w:t>
      </w:r>
      <w:r w:rsidRPr="00221656">
        <w:rPr>
          <w:rFonts w:eastAsia="Times New Roman" w:cs="Times New Roman"/>
          <w:szCs w:val="30"/>
          <w:lang w:eastAsia="ru-RU"/>
        </w:rPr>
        <w:t>: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Брестская область: 8 (0162) 27 56 77, 45 06 00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Витебская область: 8 (0212) 24 86 59, 24 78 15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Гомельская область: 8 (0232) 70 42 17, 70 36 53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Гродненская область: 8 (0152) 79 73 58, 79 79 11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Минская область: 8 (017) 229 06 07, 229 06 12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Могилевская область: 8 (0222) 29 55 33, 29 55 22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Город Минск: 8 (017) 229 40 42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D4C46">
        <w:rPr>
          <w:rFonts w:eastAsia="Times New Roman" w:cs="Times New Roman"/>
          <w:szCs w:val="30"/>
          <w:lang w:eastAsia="ru-RU"/>
        </w:rPr>
        <w:t>Министерство внутренних дел: 8 (017) 218 71 70, 218 73 42</w:t>
      </w:r>
    </w:p>
    <w:p w:rsidR="00A00D27" w:rsidRPr="004D4C46" w:rsidRDefault="00A00D27" w:rsidP="004D4C46">
      <w:pPr>
        <w:shd w:val="clear" w:color="auto" w:fill="FFFFFF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B2DFE" w:rsidRPr="004D4C46" w:rsidRDefault="00A00D27" w:rsidP="00221656">
      <w:pPr>
        <w:shd w:val="clear" w:color="auto" w:fill="FFFFFF"/>
        <w:ind w:firstLine="709"/>
        <w:jc w:val="both"/>
        <w:rPr>
          <w:rFonts w:cs="Times New Roman"/>
          <w:szCs w:val="30"/>
        </w:rPr>
      </w:pPr>
      <w:r w:rsidRPr="004D4C46">
        <w:rPr>
          <w:rFonts w:eastAsia="Times New Roman" w:cs="Times New Roman"/>
          <w:szCs w:val="30"/>
          <w:lang w:eastAsia="ru-RU"/>
        </w:rPr>
        <w:t>Международные и неправительственные организации, занимающиеся оказанием помощи и реабилитацией жертв торговли людьми:</w:t>
      </w:r>
      <w:r w:rsidR="004D4C4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szCs w:val="30"/>
          <w:lang w:eastAsia="ru-RU"/>
        </w:rPr>
        <w:t>Представительство Международной организации по мигра</w:t>
      </w:r>
      <w:r w:rsidR="004D4C46">
        <w:rPr>
          <w:rFonts w:eastAsia="Times New Roman" w:cs="Times New Roman"/>
          <w:szCs w:val="30"/>
          <w:lang w:eastAsia="ru-RU"/>
        </w:rPr>
        <w:t>ции (МОМ) в Республике Беларусь.</w:t>
      </w:r>
      <w:r w:rsidR="0022165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szCs w:val="30"/>
          <w:lang w:eastAsia="ru-RU"/>
        </w:rPr>
        <w:t>Телефоны: 8 (017) 284 46 91, 284 46 02</w:t>
      </w:r>
      <w:r w:rsidR="00221656">
        <w:rPr>
          <w:rFonts w:eastAsia="Times New Roman" w:cs="Times New Roman"/>
          <w:szCs w:val="30"/>
          <w:lang w:eastAsia="ru-RU"/>
        </w:rPr>
        <w:t xml:space="preserve">,   </w:t>
      </w:r>
      <w:r w:rsidR="00221656" w:rsidRPr="004D4C46">
        <w:rPr>
          <w:rFonts w:eastAsia="Times New Roman" w:cs="Times New Roman"/>
          <w:szCs w:val="30"/>
          <w:lang w:eastAsia="ru-RU"/>
        </w:rPr>
        <w:t>E-mail</w:t>
      </w:r>
      <w:r w:rsidR="00221656">
        <w:rPr>
          <w:rFonts w:eastAsia="Times New Roman" w:cs="Times New Roman"/>
          <w:szCs w:val="30"/>
          <w:lang w:eastAsia="ru-RU"/>
        </w:rPr>
        <w:t>:</w:t>
      </w:r>
      <w:r w:rsidR="00221656" w:rsidRPr="004D4C46">
        <w:rPr>
          <w:rFonts w:eastAsia="Times New Roman" w:cs="Times New Roman"/>
          <w:szCs w:val="30"/>
          <w:lang w:eastAsia="ru-RU"/>
        </w:rPr>
        <w:t xml:space="preserve"> </w:t>
      </w:r>
      <w:r w:rsidRPr="004D4C46">
        <w:rPr>
          <w:rFonts w:eastAsia="Times New Roman" w:cs="Times New Roman"/>
          <w:szCs w:val="30"/>
          <w:lang w:eastAsia="ru-RU"/>
        </w:rPr>
        <w:t>by.org.iom@iomminsk</w:t>
      </w:r>
      <w:r w:rsidR="00221656">
        <w:rPr>
          <w:rFonts w:eastAsia="Times New Roman" w:cs="Times New Roman"/>
          <w:szCs w:val="30"/>
          <w:lang w:eastAsia="ru-RU"/>
        </w:rPr>
        <w:t>.</w:t>
      </w:r>
    </w:p>
    <w:sectPr w:rsidR="003B2DFE" w:rsidRPr="004D4C46" w:rsidSect="00AE102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27"/>
    <w:rsid w:val="00221656"/>
    <w:rsid w:val="003B2DFE"/>
    <w:rsid w:val="004D4C46"/>
    <w:rsid w:val="007446F6"/>
    <w:rsid w:val="00A00D27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A00D2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0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D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D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A00D2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0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D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D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niptl_km_mvd@tut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2020-12-09T06:40:00Z</dcterms:created>
  <dcterms:modified xsi:type="dcterms:W3CDTF">2020-12-10T14:33:00Z</dcterms:modified>
</cp:coreProperties>
</file>