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461" w:rsidRDefault="00AA3461" w:rsidP="00AA3461">
      <w:pPr>
        <w:widowControl/>
        <w:rPr>
          <w:b/>
          <w:smallCaps/>
          <w:sz w:val="28"/>
          <w:szCs w:val="28"/>
        </w:rPr>
      </w:pPr>
    </w:p>
    <w:p w:rsidR="00AA3461" w:rsidRPr="006801D0" w:rsidRDefault="0033330F" w:rsidP="00AA3461">
      <w:pPr>
        <w:ind w:firstLine="709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Материал от 26</w:t>
      </w:r>
      <w:bookmarkStart w:id="0" w:name="_GoBack"/>
      <w:bookmarkEnd w:id="0"/>
      <w:r w:rsidR="00AA3461">
        <w:rPr>
          <w:rFonts w:eastAsia="Calibri"/>
          <w:b/>
          <w:sz w:val="28"/>
          <w:szCs w:val="28"/>
        </w:rPr>
        <w:t>.02</w:t>
      </w:r>
      <w:r w:rsidR="00AA3461" w:rsidRPr="006801D0">
        <w:rPr>
          <w:rFonts w:eastAsia="Calibri"/>
          <w:b/>
          <w:sz w:val="28"/>
          <w:szCs w:val="28"/>
        </w:rPr>
        <w:t>.2022</w:t>
      </w:r>
    </w:p>
    <w:p w:rsidR="00AA3461" w:rsidRDefault="00AA3461" w:rsidP="00AA3461">
      <w:pPr>
        <w:ind w:firstLine="709"/>
        <w:jc w:val="center"/>
        <w:rPr>
          <w:rFonts w:eastAsia="Calibri"/>
          <w:b/>
          <w:sz w:val="28"/>
          <w:szCs w:val="28"/>
        </w:rPr>
      </w:pPr>
      <w:r w:rsidRPr="006801D0">
        <w:rPr>
          <w:b/>
          <w:sz w:val="28"/>
          <w:szCs w:val="28"/>
        </w:rPr>
        <w:t xml:space="preserve">районного ресурсного центра для подготовки к республиканской олимпиаде </w:t>
      </w:r>
      <w:r w:rsidRPr="006801D0">
        <w:rPr>
          <w:rFonts w:eastAsia="Calibri"/>
          <w:b/>
          <w:sz w:val="28"/>
          <w:szCs w:val="28"/>
        </w:rPr>
        <w:t>по трудовому обучению (обслуживающий труд)</w:t>
      </w:r>
    </w:p>
    <w:p w:rsidR="00AA3461" w:rsidRDefault="00AA3461" w:rsidP="00AA3461">
      <w:pPr>
        <w:widowControl/>
        <w:rPr>
          <w:b/>
          <w:smallCaps/>
          <w:sz w:val="28"/>
          <w:szCs w:val="28"/>
        </w:rPr>
      </w:pPr>
    </w:p>
    <w:p w:rsidR="000D4970" w:rsidRDefault="000D4970" w:rsidP="00AA3461">
      <w:pPr>
        <w:widowControl/>
        <w:jc w:val="center"/>
        <w:rPr>
          <w:b/>
          <w:smallCaps/>
          <w:sz w:val="28"/>
          <w:szCs w:val="28"/>
        </w:rPr>
      </w:pPr>
      <w:r w:rsidRPr="004832E6">
        <w:rPr>
          <w:b/>
          <w:smallCaps/>
          <w:sz w:val="28"/>
          <w:szCs w:val="28"/>
        </w:rPr>
        <w:t>М</w:t>
      </w:r>
      <w:r>
        <w:rPr>
          <w:b/>
          <w:smallCaps/>
          <w:sz w:val="28"/>
          <w:szCs w:val="28"/>
        </w:rPr>
        <w:t>АШИННЫЕ ШВЫ</w:t>
      </w:r>
    </w:p>
    <w:p w:rsidR="000D4970" w:rsidRDefault="000D4970" w:rsidP="000D4970">
      <w:pPr>
        <w:widowControl/>
        <w:jc w:val="center"/>
        <w:rPr>
          <w:b/>
          <w:smallCaps/>
          <w:sz w:val="28"/>
          <w:szCs w:val="28"/>
        </w:rPr>
      </w:pPr>
    </w:p>
    <w:p w:rsidR="000D4970" w:rsidRPr="00230122" w:rsidRDefault="000D4970" w:rsidP="000D4970">
      <w:pPr>
        <w:widowControl/>
        <w:ind w:firstLine="708"/>
        <w:jc w:val="both"/>
        <w:rPr>
          <w:sz w:val="28"/>
          <w:szCs w:val="28"/>
        </w:rPr>
      </w:pPr>
      <w:r w:rsidRPr="00230122">
        <w:rPr>
          <w:b/>
          <w:sz w:val="28"/>
          <w:szCs w:val="28"/>
        </w:rPr>
        <w:t>Цель работы</w:t>
      </w:r>
      <w:r w:rsidRPr="00230122">
        <w:rPr>
          <w:sz w:val="28"/>
          <w:szCs w:val="28"/>
        </w:rPr>
        <w:t xml:space="preserve">: сформировать представление о </w:t>
      </w:r>
      <w:r>
        <w:rPr>
          <w:sz w:val="28"/>
          <w:szCs w:val="28"/>
        </w:rPr>
        <w:t xml:space="preserve">классификации </w:t>
      </w:r>
      <w:r w:rsidRPr="00230122">
        <w:rPr>
          <w:sz w:val="28"/>
          <w:szCs w:val="28"/>
        </w:rPr>
        <w:t xml:space="preserve">машинных </w:t>
      </w:r>
      <w:r>
        <w:rPr>
          <w:sz w:val="28"/>
          <w:szCs w:val="28"/>
        </w:rPr>
        <w:t>швов</w:t>
      </w:r>
      <w:r w:rsidRPr="00230122">
        <w:rPr>
          <w:sz w:val="28"/>
          <w:szCs w:val="28"/>
        </w:rPr>
        <w:t xml:space="preserve">, </w:t>
      </w:r>
      <w:r>
        <w:rPr>
          <w:sz w:val="28"/>
          <w:szCs w:val="28"/>
        </w:rPr>
        <w:t>способствовать закреплению знаний об основных машинных операциях и технических условиях их выполнения</w:t>
      </w:r>
      <w:r w:rsidRPr="00230122">
        <w:rPr>
          <w:sz w:val="28"/>
          <w:szCs w:val="28"/>
        </w:rPr>
        <w:t>.</w:t>
      </w:r>
    </w:p>
    <w:p w:rsidR="000D4970" w:rsidRPr="00230122" w:rsidRDefault="000D4970" w:rsidP="000D4970">
      <w:pPr>
        <w:widowControl/>
        <w:jc w:val="both"/>
        <w:rPr>
          <w:sz w:val="28"/>
          <w:szCs w:val="28"/>
        </w:rPr>
      </w:pPr>
    </w:p>
    <w:p w:rsidR="000D4970" w:rsidRPr="00963FFD" w:rsidRDefault="000D4970" w:rsidP="000D4970">
      <w:pPr>
        <w:widowControl/>
        <w:jc w:val="center"/>
        <w:rPr>
          <w:b/>
          <w:sz w:val="32"/>
          <w:szCs w:val="32"/>
        </w:rPr>
      </w:pPr>
      <w:r w:rsidRPr="00963FFD">
        <w:rPr>
          <w:b/>
          <w:sz w:val="32"/>
          <w:szCs w:val="32"/>
        </w:rPr>
        <w:t>Содержание работы</w:t>
      </w:r>
    </w:p>
    <w:p w:rsidR="000D4970" w:rsidRPr="00062D33" w:rsidRDefault="000D4970" w:rsidP="000D4970">
      <w:pPr>
        <w:widowControl/>
        <w:ind w:firstLine="720"/>
        <w:jc w:val="both"/>
        <w:rPr>
          <w:i/>
          <w:sz w:val="28"/>
          <w:szCs w:val="28"/>
        </w:rPr>
      </w:pPr>
      <w:r w:rsidRPr="00062D33">
        <w:rPr>
          <w:i/>
          <w:sz w:val="28"/>
          <w:szCs w:val="28"/>
        </w:rPr>
        <w:t>Изучите теоретические сведения, выполните задания, ответьте на контрольные вопросы.</w:t>
      </w:r>
    </w:p>
    <w:p w:rsidR="002112DB" w:rsidRPr="00AF6D2E" w:rsidRDefault="002112DB" w:rsidP="000D4970">
      <w:pPr>
        <w:widowControl/>
        <w:autoSpaceDE/>
        <w:autoSpaceDN/>
        <w:adjustRightInd/>
        <w:ind w:firstLine="708"/>
        <w:jc w:val="center"/>
        <w:rPr>
          <w:b/>
          <w:sz w:val="24"/>
          <w:szCs w:val="24"/>
        </w:rPr>
      </w:pPr>
    </w:p>
    <w:p w:rsidR="000D4970" w:rsidRDefault="000D4970" w:rsidP="000D4970">
      <w:pPr>
        <w:widowControl/>
        <w:autoSpaceDE/>
        <w:autoSpaceDN/>
        <w:adjustRightInd/>
        <w:ind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Теоретические сведения</w:t>
      </w:r>
    </w:p>
    <w:p w:rsidR="000D4970" w:rsidRPr="000D4970" w:rsidRDefault="000D4970" w:rsidP="000D4970">
      <w:pPr>
        <w:widowControl/>
        <w:autoSpaceDE/>
        <w:autoSpaceDN/>
        <w:adjustRightInd/>
        <w:ind w:firstLine="708"/>
        <w:jc w:val="center"/>
        <w:rPr>
          <w:b/>
          <w:sz w:val="28"/>
          <w:szCs w:val="28"/>
        </w:rPr>
      </w:pPr>
      <w:r w:rsidRPr="000D4970">
        <w:rPr>
          <w:b/>
          <w:sz w:val="28"/>
          <w:szCs w:val="28"/>
        </w:rPr>
        <w:t>Терминология машинных операций</w:t>
      </w:r>
    </w:p>
    <w:p w:rsidR="000D4970" w:rsidRPr="00AF6D2E" w:rsidRDefault="000D4970" w:rsidP="000D4970">
      <w:pPr>
        <w:widowControl/>
        <w:autoSpaceDE/>
        <w:autoSpaceDN/>
        <w:adjustRightInd/>
        <w:ind w:firstLine="708"/>
        <w:jc w:val="center"/>
        <w:rPr>
          <w:b/>
          <w:sz w:val="24"/>
          <w:szCs w:val="24"/>
        </w:rPr>
      </w:pPr>
    </w:p>
    <w:tbl>
      <w:tblPr>
        <w:tblStyle w:val="a3"/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127"/>
        <w:gridCol w:w="4394"/>
        <w:gridCol w:w="3827"/>
      </w:tblGrid>
      <w:tr w:rsidR="000D4970" w:rsidRPr="009909AD" w:rsidTr="00AF6D2E">
        <w:tc>
          <w:tcPr>
            <w:tcW w:w="2127" w:type="dxa"/>
          </w:tcPr>
          <w:p w:rsidR="000D4970" w:rsidRPr="00814099" w:rsidRDefault="000D4970" w:rsidP="00FA5997">
            <w:pPr>
              <w:widowControl/>
              <w:shd w:val="clear" w:color="auto" w:fill="FFFFFF"/>
              <w:spacing w:before="5"/>
              <w:jc w:val="center"/>
              <w:rPr>
                <w:b/>
                <w:sz w:val="24"/>
                <w:szCs w:val="24"/>
              </w:rPr>
            </w:pPr>
            <w:r w:rsidRPr="00814099">
              <w:rPr>
                <w:b/>
                <w:color w:val="000000"/>
                <w:sz w:val="24"/>
                <w:szCs w:val="24"/>
              </w:rPr>
              <w:t>Операция</w:t>
            </w:r>
          </w:p>
          <w:p w:rsidR="000D4970" w:rsidRPr="00814099" w:rsidRDefault="000D4970" w:rsidP="00FA5997">
            <w:pPr>
              <w:widowControl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</w:tcPr>
          <w:p w:rsidR="000D4970" w:rsidRPr="00814099" w:rsidRDefault="000D4970" w:rsidP="00AF6D2E">
            <w:pPr>
              <w:widowControl/>
              <w:ind w:left="-250" w:firstLine="250"/>
              <w:jc w:val="center"/>
              <w:rPr>
                <w:b/>
                <w:color w:val="000000"/>
                <w:sz w:val="24"/>
                <w:szCs w:val="24"/>
              </w:rPr>
            </w:pPr>
            <w:r w:rsidRPr="00814099">
              <w:rPr>
                <w:b/>
                <w:color w:val="000000"/>
                <w:sz w:val="24"/>
                <w:szCs w:val="24"/>
              </w:rPr>
              <w:t>Характер операции</w:t>
            </w:r>
          </w:p>
        </w:tc>
        <w:tc>
          <w:tcPr>
            <w:tcW w:w="3827" w:type="dxa"/>
          </w:tcPr>
          <w:p w:rsidR="000D4970" w:rsidRPr="00814099" w:rsidRDefault="000D4970" w:rsidP="00FA5997">
            <w:pPr>
              <w:widowControl/>
              <w:shd w:val="clear" w:color="auto" w:fill="FFFFFF"/>
              <w:jc w:val="center"/>
              <w:rPr>
                <w:b/>
                <w:color w:val="000000"/>
                <w:sz w:val="24"/>
                <w:szCs w:val="24"/>
              </w:rPr>
            </w:pPr>
            <w:r w:rsidRPr="00814099">
              <w:rPr>
                <w:b/>
                <w:color w:val="000000"/>
                <w:sz w:val="24"/>
                <w:szCs w:val="24"/>
              </w:rPr>
              <w:t>Область</w:t>
            </w:r>
          </w:p>
          <w:p w:rsidR="000D4970" w:rsidRPr="00814099" w:rsidRDefault="000D4970" w:rsidP="00FA5997">
            <w:pPr>
              <w:widowControl/>
              <w:jc w:val="center"/>
              <w:rPr>
                <w:b/>
                <w:color w:val="000000"/>
                <w:sz w:val="24"/>
                <w:szCs w:val="24"/>
              </w:rPr>
            </w:pPr>
            <w:r w:rsidRPr="00814099">
              <w:rPr>
                <w:b/>
                <w:color w:val="000000"/>
                <w:sz w:val="24"/>
                <w:szCs w:val="24"/>
              </w:rPr>
              <w:t>применения</w:t>
            </w:r>
          </w:p>
        </w:tc>
      </w:tr>
      <w:tr w:rsidR="000D4970" w:rsidRPr="009909AD" w:rsidTr="00AF6D2E">
        <w:tc>
          <w:tcPr>
            <w:tcW w:w="2127" w:type="dxa"/>
          </w:tcPr>
          <w:p w:rsidR="000D4970" w:rsidRPr="002112DB" w:rsidRDefault="000D4970" w:rsidP="00AA4DB0">
            <w:pPr>
              <w:widowControl/>
              <w:shd w:val="clear" w:color="auto" w:fill="FFFFFF"/>
              <w:ind w:left="168" w:right="-108" w:hanging="134"/>
              <w:rPr>
                <w:b/>
                <w:sz w:val="26"/>
                <w:szCs w:val="26"/>
              </w:rPr>
            </w:pPr>
            <w:r w:rsidRPr="00AF6D2E">
              <w:rPr>
                <w:b/>
                <w:sz w:val="26"/>
                <w:szCs w:val="26"/>
                <w:u w:val="single"/>
              </w:rPr>
              <w:t>С</w:t>
            </w:r>
            <w:r w:rsidRPr="002112DB">
              <w:rPr>
                <w:b/>
                <w:sz w:val="26"/>
                <w:szCs w:val="26"/>
              </w:rPr>
              <w:t>тачивание</w:t>
            </w:r>
          </w:p>
          <w:p w:rsidR="000D4970" w:rsidRPr="002112DB" w:rsidRDefault="000D4970" w:rsidP="00AA4DB0">
            <w:pPr>
              <w:widowControl/>
              <w:ind w:left="168" w:right="-108" w:hanging="134"/>
              <w:rPr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0D4970" w:rsidRPr="002112DB" w:rsidRDefault="000D4970" w:rsidP="000D4970">
            <w:pPr>
              <w:widowControl/>
              <w:jc w:val="both"/>
              <w:rPr>
                <w:color w:val="000000"/>
                <w:sz w:val="26"/>
                <w:szCs w:val="26"/>
                <w:u w:val="single"/>
              </w:rPr>
            </w:pPr>
            <w:r w:rsidRPr="002112DB">
              <w:rPr>
                <w:color w:val="000000"/>
                <w:sz w:val="26"/>
                <w:szCs w:val="26"/>
              </w:rPr>
              <w:t>Ниточное соединение двух или нескольких равных или приблизительно равных по величине деталей.</w:t>
            </w:r>
          </w:p>
        </w:tc>
        <w:tc>
          <w:tcPr>
            <w:tcW w:w="3827" w:type="dxa"/>
          </w:tcPr>
          <w:p w:rsidR="000D4970" w:rsidRPr="002112DB" w:rsidRDefault="000D4970" w:rsidP="00FA5997">
            <w:pPr>
              <w:widowControl/>
              <w:jc w:val="both"/>
              <w:rPr>
                <w:color w:val="000000"/>
                <w:sz w:val="26"/>
                <w:szCs w:val="26"/>
                <w:u w:val="single"/>
              </w:rPr>
            </w:pPr>
            <w:r w:rsidRPr="002112DB">
              <w:rPr>
                <w:color w:val="000000"/>
                <w:sz w:val="26"/>
                <w:szCs w:val="26"/>
              </w:rPr>
              <w:t>Стачивание боковых и плечевых срезов, срезов рукавов и т.д.</w:t>
            </w:r>
          </w:p>
        </w:tc>
      </w:tr>
      <w:tr w:rsidR="000D4970" w:rsidRPr="009909AD" w:rsidTr="00AF6D2E">
        <w:tblPrEx>
          <w:tblLook w:val="04A0" w:firstRow="1" w:lastRow="0" w:firstColumn="1" w:lastColumn="0" w:noHBand="0" w:noVBand="1"/>
        </w:tblPrEx>
        <w:tc>
          <w:tcPr>
            <w:tcW w:w="2127" w:type="dxa"/>
          </w:tcPr>
          <w:p w:rsidR="000D4970" w:rsidRPr="002112DB" w:rsidRDefault="000D4970" w:rsidP="00AA4DB0">
            <w:pPr>
              <w:widowControl/>
              <w:shd w:val="clear" w:color="auto" w:fill="FFFFFF"/>
              <w:ind w:left="168" w:right="-108" w:hanging="134"/>
              <w:rPr>
                <w:b/>
                <w:sz w:val="26"/>
                <w:szCs w:val="26"/>
              </w:rPr>
            </w:pPr>
            <w:r w:rsidRPr="00AF6D2E">
              <w:rPr>
                <w:b/>
                <w:sz w:val="26"/>
                <w:szCs w:val="26"/>
                <w:u w:val="single"/>
              </w:rPr>
              <w:t>При</w:t>
            </w:r>
            <w:r w:rsidRPr="002112DB">
              <w:rPr>
                <w:b/>
                <w:sz w:val="26"/>
                <w:szCs w:val="26"/>
              </w:rPr>
              <w:t>тачивание</w:t>
            </w:r>
          </w:p>
          <w:p w:rsidR="000D4970" w:rsidRPr="002112DB" w:rsidRDefault="000D4970" w:rsidP="00AA4DB0">
            <w:pPr>
              <w:widowControl/>
              <w:ind w:left="168" w:right="-108" w:hanging="134"/>
              <w:rPr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0D4970" w:rsidRPr="002112DB" w:rsidRDefault="000D4970" w:rsidP="00FA5997">
            <w:pPr>
              <w:widowControl/>
              <w:shd w:val="clear" w:color="auto" w:fill="FFFFFF"/>
              <w:jc w:val="both"/>
              <w:rPr>
                <w:spacing w:val="4"/>
                <w:sz w:val="26"/>
                <w:szCs w:val="26"/>
              </w:rPr>
            </w:pPr>
            <w:r w:rsidRPr="002112DB">
              <w:rPr>
                <w:color w:val="000000"/>
                <w:spacing w:val="4"/>
                <w:sz w:val="26"/>
                <w:szCs w:val="26"/>
              </w:rPr>
              <w:t>Соединение двух или нескольких разных по величине деталей.</w:t>
            </w:r>
          </w:p>
          <w:p w:rsidR="000D4970" w:rsidRPr="002112DB" w:rsidRDefault="000D4970" w:rsidP="00FA5997">
            <w:pPr>
              <w:widowControl/>
              <w:jc w:val="both"/>
              <w:rPr>
                <w:color w:val="000000"/>
                <w:spacing w:val="4"/>
                <w:sz w:val="26"/>
                <w:szCs w:val="26"/>
                <w:u w:val="single"/>
              </w:rPr>
            </w:pPr>
          </w:p>
        </w:tc>
        <w:tc>
          <w:tcPr>
            <w:tcW w:w="3827" w:type="dxa"/>
          </w:tcPr>
          <w:p w:rsidR="000D4970" w:rsidRPr="002112DB" w:rsidRDefault="000D4970" w:rsidP="00AF6D2E">
            <w:pPr>
              <w:widowControl/>
              <w:shd w:val="clear" w:color="auto" w:fill="FFFFFF"/>
              <w:jc w:val="both"/>
              <w:rPr>
                <w:spacing w:val="4"/>
                <w:sz w:val="26"/>
                <w:szCs w:val="26"/>
              </w:rPr>
            </w:pPr>
            <w:r w:rsidRPr="002112DB">
              <w:rPr>
                <w:color w:val="000000"/>
                <w:spacing w:val="4"/>
                <w:sz w:val="26"/>
                <w:szCs w:val="26"/>
              </w:rPr>
              <w:t xml:space="preserve">Притачивание надставок к </w:t>
            </w:r>
            <w:proofErr w:type="spellStart"/>
            <w:r w:rsidRPr="002112DB">
              <w:rPr>
                <w:color w:val="000000"/>
                <w:spacing w:val="4"/>
                <w:sz w:val="26"/>
                <w:szCs w:val="26"/>
              </w:rPr>
              <w:t>подбортам</w:t>
            </w:r>
            <w:proofErr w:type="spellEnd"/>
            <w:r w:rsidRPr="002112DB">
              <w:rPr>
                <w:color w:val="000000"/>
                <w:spacing w:val="4"/>
                <w:sz w:val="26"/>
                <w:szCs w:val="26"/>
              </w:rPr>
              <w:t>, клапанов к полочкам, манжет к рукавам.</w:t>
            </w:r>
          </w:p>
        </w:tc>
      </w:tr>
      <w:tr w:rsidR="000D4970" w:rsidRPr="009909AD" w:rsidTr="00AF6D2E">
        <w:tblPrEx>
          <w:tblLook w:val="04A0" w:firstRow="1" w:lastRow="0" w:firstColumn="1" w:lastColumn="0" w:noHBand="0" w:noVBand="1"/>
        </w:tblPrEx>
        <w:tc>
          <w:tcPr>
            <w:tcW w:w="2127" w:type="dxa"/>
          </w:tcPr>
          <w:p w:rsidR="000D4970" w:rsidRPr="002112DB" w:rsidRDefault="000D4970" w:rsidP="00AA4DB0">
            <w:pPr>
              <w:widowControl/>
              <w:shd w:val="clear" w:color="auto" w:fill="FFFFFF"/>
              <w:ind w:left="168" w:right="-108" w:hanging="134"/>
              <w:rPr>
                <w:b/>
                <w:sz w:val="26"/>
                <w:szCs w:val="26"/>
              </w:rPr>
            </w:pPr>
            <w:r w:rsidRPr="00AF6D2E">
              <w:rPr>
                <w:b/>
                <w:sz w:val="26"/>
                <w:szCs w:val="26"/>
                <w:u w:val="single"/>
              </w:rPr>
              <w:t>На</w:t>
            </w:r>
            <w:r w:rsidRPr="002112DB">
              <w:rPr>
                <w:b/>
                <w:sz w:val="26"/>
                <w:szCs w:val="26"/>
              </w:rPr>
              <w:t>страчивание</w:t>
            </w:r>
          </w:p>
          <w:p w:rsidR="000D4970" w:rsidRPr="002112DB" w:rsidRDefault="000D4970" w:rsidP="00AA4DB0">
            <w:pPr>
              <w:widowControl/>
              <w:ind w:left="168" w:right="-108" w:hanging="134"/>
              <w:rPr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0D4970" w:rsidRPr="002112DB" w:rsidRDefault="000D4970" w:rsidP="00FA5997">
            <w:pPr>
              <w:widowControl/>
              <w:shd w:val="clear" w:color="auto" w:fill="FFFFFF"/>
              <w:jc w:val="both"/>
              <w:rPr>
                <w:spacing w:val="4"/>
                <w:sz w:val="26"/>
                <w:szCs w:val="26"/>
              </w:rPr>
            </w:pPr>
            <w:r w:rsidRPr="002112DB">
              <w:rPr>
                <w:color w:val="000000"/>
                <w:spacing w:val="4"/>
                <w:sz w:val="26"/>
                <w:szCs w:val="26"/>
              </w:rPr>
              <w:t>Прокладывание строчки при наложении одной детали на другую для их соединения; закрепление припусков шва, складки, направленных в одну сторону.</w:t>
            </w:r>
          </w:p>
        </w:tc>
        <w:tc>
          <w:tcPr>
            <w:tcW w:w="3827" w:type="dxa"/>
          </w:tcPr>
          <w:p w:rsidR="000D4970" w:rsidRPr="002112DB" w:rsidRDefault="000D4970" w:rsidP="00FA5997">
            <w:pPr>
              <w:widowControl/>
              <w:shd w:val="clear" w:color="auto" w:fill="FFFFFF"/>
              <w:jc w:val="both"/>
              <w:rPr>
                <w:spacing w:val="4"/>
                <w:sz w:val="26"/>
                <w:szCs w:val="26"/>
              </w:rPr>
            </w:pPr>
            <w:r w:rsidRPr="002112DB">
              <w:rPr>
                <w:color w:val="000000"/>
                <w:spacing w:val="4"/>
                <w:sz w:val="26"/>
                <w:szCs w:val="26"/>
              </w:rPr>
              <w:t>Настрачивание боковых и плечевых швов, кокеток, накладных карманов и т.д.</w:t>
            </w:r>
          </w:p>
        </w:tc>
      </w:tr>
      <w:tr w:rsidR="000D4970" w:rsidRPr="009909AD" w:rsidTr="00AF6D2E">
        <w:tblPrEx>
          <w:tblLook w:val="04A0" w:firstRow="1" w:lastRow="0" w:firstColumn="1" w:lastColumn="0" w:noHBand="0" w:noVBand="1"/>
        </w:tblPrEx>
        <w:tc>
          <w:tcPr>
            <w:tcW w:w="2127" w:type="dxa"/>
          </w:tcPr>
          <w:p w:rsidR="000D4970" w:rsidRPr="002112DB" w:rsidRDefault="000D4970" w:rsidP="00AA4DB0">
            <w:pPr>
              <w:widowControl/>
              <w:shd w:val="clear" w:color="auto" w:fill="FFFFFF"/>
              <w:ind w:left="168" w:right="-108" w:hanging="134"/>
              <w:rPr>
                <w:b/>
                <w:sz w:val="26"/>
                <w:szCs w:val="26"/>
              </w:rPr>
            </w:pPr>
            <w:r w:rsidRPr="00AF6D2E">
              <w:rPr>
                <w:b/>
                <w:sz w:val="26"/>
                <w:szCs w:val="26"/>
                <w:u w:val="single"/>
              </w:rPr>
              <w:t>За</w:t>
            </w:r>
            <w:r w:rsidRPr="002112DB">
              <w:rPr>
                <w:b/>
                <w:sz w:val="26"/>
                <w:szCs w:val="26"/>
              </w:rPr>
              <w:t>страчивание</w:t>
            </w:r>
          </w:p>
          <w:p w:rsidR="000D4970" w:rsidRPr="002112DB" w:rsidRDefault="000D4970" w:rsidP="00AA4DB0">
            <w:pPr>
              <w:widowControl/>
              <w:ind w:left="168" w:right="-108" w:hanging="134"/>
              <w:rPr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0D4970" w:rsidRPr="002112DB" w:rsidRDefault="000D4970" w:rsidP="00FA5997">
            <w:pPr>
              <w:widowControl/>
              <w:jc w:val="both"/>
              <w:rPr>
                <w:color w:val="000000"/>
                <w:spacing w:val="4"/>
                <w:sz w:val="26"/>
                <w:szCs w:val="26"/>
                <w:u w:val="single"/>
              </w:rPr>
            </w:pPr>
            <w:r w:rsidRPr="002112DB">
              <w:rPr>
                <w:color w:val="000000"/>
                <w:spacing w:val="4"/>
                <w:sz w:val="26"/>
                <w:szCs w:val="26"/>
              </w:rPr>
              <w:t xml:space="preserve">Прокладывание строчки для закрепления подогнутого края детали или изделия, складок, вытачек, </w:t>
            </w:r>
            <w:proofErr w:type="spellStart"/>
            <w:r w:rsidRPr="002112DB">
              <w:rPr>
                <w:color w:val="000000"/>
                <w:spacing w:val="4"/>
                <w:sz w:val="26"/>
                <w:szCs w:val="26"/>
              </w:rPr>
              <w:t>защипов</w:t>
            </w:r>
            <w:proofErr w:type="spellEnd"/>
            <w:r w:rsidRPr="002112DB">
              <w:rPr>
                <w:color w:val="000000"/>
                <w:spacing w:val="4"/>
                <w:sz w:val="26"/>
                <w:szCs w:val="26"/>
              </w:rPr>
              <w:t>.</w:t>
            </w:r>
          </w:p>
        </w:tc>
        <w:tc>
          <w:tcPr>
            <w:tcW w:w="3827" w:type="dxa"/>
          </w:tcPr>
          <w:p w:rsidR="000D4970" w:rsidRPr="002112DB" w:rsidRDefault="000D4970" w:rsidP="000D4970">
            <w:pPr>
              <w:widowControl/>
              <w:shd w:val="clear" w:color="auto" w:fill="FFFFFF"/>
              <w:jc w:val="both"/>
              <w:rPr>
                <w:spacing w:val="4"/>
                <w:sz w:val="26"/>
                <w:szCs w:val="26"/>
              </w:rPr>
            </w:pPr>
            <w:r w:rsidRPr="002112DB">
              <w:rPr>
                <w:color w:val="000000"/>
                <w:spacing w:val="4"/>
                <w:sz w:val="26"/>
                <w:szCs w:val="26"/>
              </w:rPr>
              <w:t>Застрачивание внутренних краев обтачек, низа платьев и рукавов.</w:t>
            </w:r>
          </w:p>
        </w:tc>
      </w:tr>
      <w:tr w:rsidR="000D4970" w:rsidRPr="009909AD" w:rsidTr="00AF6D2E">
        <w:tblPrEx>
          <w:tblLook w:val="04A0" w:firstRow="1" w:lastRow="0" w:firstColumn="1" w:lastColumn="0" w:noHBand="0" w:noVBand="1"/>
        </w:tblPrEx>
        <w:tc>
          <w:tcPr>
            <w:tcW w:w="2127" w:type="dxa"/>
          </w:tcPr>
          <w:p w:rsidR="000D4970" w:rsidRPr="002112DB" w:rsidRDefault="000D4970" w:rsidP="00AA4DB0">
            <w:pPr>
              <w:widowControl/>
              <w:shd w:val="clear" w:color="auto" w:fill="FFFFFF"/>
              <w:ind w:left="168" w:right="-108" w:hanging="134"/>
              <w:rPr>
                <w:b/>
                <w:sz w:val="26"/>
                <w:szCs w:val="26"/>
              </w:rPr>
            </w:pPr>
            <w:proofErr w:type="spellStart"/>
            <w:r w:rsidRPr="00AF6D2E">
              <w:rPr>
                <w:b/>
                <w:sz w:val="26"/>
                <w:szCs w:val="26"/>
                <w:u w:val="single"/>
              </w:rPr>
              <w:t>Рас</w:t>
            </w:r>
            <w:r w:rsidRPr="002112DB">
              <w:rPr>
                <w:b/>
                <w:sz w:val="26"/>
                <w:szCs w:val="26"/>
              </w:rPr>
              <w:t>страчивание</w:t>
            </w:r>
            <w:proofErr w:type="spellEnd"/>
          </w:p>
          <w:p w:rsidR="000D4970" w:rsidRPr="002112DB" w:rsidRDefault="000D4970" w:rsidP="00AA4DB0">
            <w:pPr>
              <w:widowControl/>
              <w:ind w:left="168" w:right="-108" w:hanging="134"/>
              <w:rPr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0D4970" w:rsidRPr="002112DB" w:rsidRDefault="000D4970" w:rsidP="00FA5997">
            <w:pPr>
              <w:widowControl/>
              <w:shd w:val="clear" w:color="auto" w:fill="FFFFFF"/>
              <w:jc w:val="both"/>
              <w:rPr>
                <w:spacing w:val="4"/>
                <w:sz w:val="26"/>
                <w:szCs w:val="26"/>
              </w:rPr>
            </w:pPr>
            <w:r w:rsidRPr="002112DB">
              <w:rPr>
                <w:color w:val="000000"/>
                <w:spacing w:val="4"/>
                <w:sz w:val="26"/>
                <w:szCs w:val="26"/>
              </w:rPr>
              <w:t>Прокладывание строчек на деталях для закрепления припусков шва, складки, направленных в противоположные стороны.</w:t>
            </w:r>
          </w:p>
        </w:tc>
        <w:tc>
          <w:tcPr>
            <w:tcW w:w="3827" w:type="dxa"/>
          </w:tcPr>
          <w:p w:rsidR="000D4970" w:rsidRPr="002112DB" w:rsidRDefault="000D4970" w:rsidP="00FA5997">
            <w:pPr>
              <w:widowControl/>
              <w:shd w:val="clear" w:color="auto" w:fill="FFFFFF"/>
              <w:jc w:val="both"/>
              <w:rPr>
                <w:spacing w:val="4"/>
                <w:sz w:val="26"/>
                <w:szCs w:val="26"/>
              </w:rPr>
            </w:pPr>
            <w:proofErr w:type="spellStart"/>
            <w:r w:rsidRPr="002112DB">
              <w:rPr>
                <w:color w:val="000000"/>
                <w:spacing w:val="4"/>
                <w:sz w:val="26"/>
                <w:szCs w:val="26"/>
              </w:rPr>
              <w:t>Расстрачивание</w:t>
            </w:r>
            <w:proofErr w:type="spellEnd"/>
            <w:r w:rsidRPr="002112DB">
              <w:rPr>
                <w:color w:val="000000"/>
                <w:spacing w:val="4"/>
                <w:sz w:val="26"/>
                <w:szCs w:val="26"/>
              </w:rPr>
              <w:t xml:space="preserve"> швов рукавов, спинок, швов соединения полотнищ юбки, встречных складок и т.д.</w:t>
            </w:r>
          </w:p>
        </w:tc>
      </w:tr>
      <w:tr w:rsidR="000D4970" w:rsidRPr="009909AD" w:rsidTr="00AF6D2E">
        <w:tblPrEx>
          <w:tblLook w:val="04A0" w:firstRow="1" w:lastRow="0" w:firstColumn="1" w:lastColumn="0" w:noHBand="0" w:noVBand="1"/>
        </w:tblPrEx>
        <w:tc>
          <w:tcPr>
            <w:tcW w:w="2127" w:type="dxa"/>
          </w:tcPr>
          <w:p w:rsidR="000D4970" w:rsidRPr="002112DB" w:rsidRDefault="000D4970" w:rsidP="00AA4DB0">
            <w:pPr>
              <w:widowControl/>
              <w:shd w:val="clear" w:color="auto" w:fill="FFFFFF"/>
              <w:ind w:left="168" w:right="-108" w:hanging="134"/>
              <w:rPr>
                <w:b/>
                <w:sz w:val="26"/>
                <w:szCs w:val="26"/>
              </w:rPr>
            </w:pPr>
            <w:r w:rsidRPr="002112DB">
              <w:rPr>
                <w:b/>
                <w:sz w:val="26"/>
                <w:szCs w:val="26"/>
              </w:rPr>
              <w:t>Обтачивание</w:t>
            </w:r>
          </w:p>
          <w:p w:rsidR="000D4970" w:rsidRPr="002112DB" w:rsidRDefault="000D4970" w:rsidP="00AA4DB0">
            <w:pPr>
              <w:widowControl/>
              <w:ind w:left="168" w:right="-108" w:hanging="134"/>
              <w:rPr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0D4970" w:rsidRPr="002112DB" w:rsidRDefault="000D4970" w:rsidP="00FA5997">
            <w:pPr>
              <w:widowControl/>
              <w:shd w:val="clear" w:color="auto" w:fill="FFFFFF"/>
              <w:jc w:val="both"/>
              <w:rPr>
                <w:spacing w:val="4"/>
                <w:sz w:val="26"/>
                <w:szCs w:val="26"/>
              </w:rPr>
            </w:pPr>
            <w:r w:rsidRPr="002112DB">
              <w:rPr>
                <w:color w:val="000000"/>
                <w:spacing w:val="4"/>
                <w:sz w:val="26"/>
                <w:szCs w:val="26"/>
              </w:rPr>
              <w:t>Соединение двух деталей по краю с последующим вывертыванием их на лицевую сторону.</w:t>
            </w:r>
          </w:p>
        </w:tc>
        <w:tc>
          <w:tcPr>
            <w:tcW w:w="3827" w:type="dxa"/>
          </w:tcPr>
          <w:p w:rsidR="000D4970" w:rsidRPr="002112DB" w:rsidRDefault="000D4970" w:rsidP="00FA5997">
            <w:pPr>
              <w:widowControl/>
              <w:shd w:val="clear" w:color="auto" w:fill="FFFFFF"/>
              <w:jc w:val="both"/>
              <w:rPr>
                <w:spacing w:val="4"/>
                <w:sz w:val="26"/>
                <w:szCs w:val="26"/>
              </w:rPr>
            </w:pPr>
            <w:r w:rsidRPr="002112DB">
              <w:rPr>
                <w:color w:val="000000"/>
                <w:spacing w:val="4"/>
                <w:sz w:val="26"/>
                <w:szCs w:val="26"/>
              </w:rPr>
              <w:t>Обтачивание клапанов, воротника, бортов, хлястиков и т. д.</w:t>
            </w:r>
          </w:p>
        </w:tc>
      </w:tr>
      <w:tr w:rsidR="000D4970" w:rsidRPr="009909AD" w:rsidTr="00AF6D2E">
        <w:tblPrEx>
          <w:tblLook w:val="04A0" w:firstRow="1" w:lastRow="0" w:firstColumn="1" w:lastColumn="0" w:noHBand="0" w:noVBand="1"/>
        </w:tblPrEx>
        <w:tc>
          <w:tcPr>
            <w:tcW w:w="2127" w:type="dxa"/>
          </w:tcPr>
          <w:p w:rsidR="000D4970" w:rsidRPr="002112DB" w:rsidRDefault="000D4970" w:rsidP="00AA4DB0">
            <w:pPr>
              <w:widowControl/>
              <w:ind w:left="168" w:right="-108" w:hanging="134"/>
              <w:rPr>
                <w:b/>
                <w:sz w:val="26"/>
                <w:szCs w:val="26"/>
              </w:rPr>
            </w:pPr>
            <w:r w:rsidRPr="00AF6D2E">
              <w:rPr>
                <w:b/>
                <w:sz w:val="26"/>
                <w:szCs w:val="26"/>
                <w:u w:val="single"/>
              </w:rPr>
              <w:t>В</w:t>
            </w:r>
            <w:r w:rsidRPr="002112DB">
              <w:rPr>
                <w:b/>
                <w:sz w:val="26"/>
                <w:szCs w:val="26"/>
              </w:rPr>
              <w:t>тачивание</w:t>
            </w:r>
          </w:p>
          <w:p w:rsidR="000D4970" w:rsidRPr="002112DB" w:rsidRDefault="000D4970" w:rsidP="00AA4DB0">
            <w:pPr>
              <w:widowControl/>
              <w:ind w:left="168" w:right="-108" w:hanging="134"/>
              <w:rPr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0D4970" w:rsidRPr="002112DB" w:rsidRDefault="000D4970" w:rsidP="00AF6D2E">
            <w:pPr>
              <w:widowControl/>
              <w:shd w:val="clear" w:color="auto" w:fill="FFFFFF"/>
              <w:jc w:val="both"/>
              <w:rPr>
                <w:color w:val="000000"/>
                <w:spacing w:val="4"/>
                <w:sz w:val="26"/>
                <w:szCs w:val="26"/>
                <w:u w:val="single"/>
              </w:rPr>
            </w:pPr>
            <w:r w:rsidRPr="002112DB">
              <w:rPr>
                <w:color w:val="000000"/>
                <w:spacing w:val="4"/>
                <w:sz w:val="26"/>
                <w:szCs w:val="26"/>
              </w:rPr>
              <w:t>Ниточное соединение двух деталей по овальному контуру.</w:t>
            </w:r>
          </w:p>
        </w:tc>
        <w:tc>
          <w:tcPr>
            <w:tcW w:w="3827" w:type="dxa"/>
          </w:tcPr>
          <w:p w:rsidR="000D4970" w:rsidRPr="002112DB" w:rsidRDefault="000D4970" w:rsidP="00AF6D2E">
            <w:pPr>
              <w:widowControl/>
              <w:shd w:val="clear" w:color="auto" w:fill="FFFFFF"/>
              <w:jc w:val="both"/>
              <w:rPr>
                <w:spacing w:val="4"/>
                <w:sz w:val="26"/>
                <w:szCs w:val="26"/>
              </w:rPr>
            </w:pPr>
            <w:r w:rsidRPr="002112DB">
              <w:rPr>
                <w:color w:val="000000"/>
                <w:spacing w:val="4"/>
                <w:sz w:val="26"/>
                <w:szCs w:val="26"/>
              </w:rPr>
              <w:t xml:space="preserve">Втачивание рукавов в проймы, </w:t>
            </w:r>
            <w:r w:rsidR="002112DB">
              <w:rPr>
                <w:color w:val="000000"/>
                <w:spacing w:val="4"/>
                <w:sz w:val="26"/>
                <w:szCs w:val="26"/>
              </w:rPr>
              <w:t xml:space="preserve"> воротника в горловину</w:t>
            </w:r>
          </w:p>
        </w:tc>
      </w:tr>
      <w:tr w:rsidR="000D4970" w:rsidRPr="009909AD" w:rsidTr="00AF6D2E">
        <w:tblPrEx>
          <w:tblLook w:val="04A0" w:firstRow="1" w:lastRow="0" w:firstColumn="1" w:lastColumn="0" w:noHBand="0" w:noVBand="1"/>
        </w:tblPrEx>
        <w:tc>
          <w:tcPr>
            <w:tcW w:w="2127" w:type="dxa"/>
          </w:tcPr>
          <w:p w:rsidR="000D4970" w:rsidRPr="002112DB" w:rsidRDefault="000D4970" w:rsidP="00AA4DB0">
            <w:pPr>
              <w:widowControl/>
              <w:shd w:val="clear" w:color="auto" w:fill="FFFFFF"/>
              <w:ind w:left="168" w:right="-108" w:hanging="134"/>
              <w:rPr>
                <w:b/>
                <w:sz w:val="26"/>
                <w:szCs w:val="26"/>
              </w:rPr>
            </w:pPr>
            <w:proofErr w:type="spellStart"/>
            <w:r w:rsidRPr="002112DB">
              <w:rPr>
                <w:b/>
                <w:color w:val="000000"/>
                <w:sz w:val="26"/>
                <w:szCs w:val="26"/>
              </w:rPr>
              <w:t>Окантовывание</w:t>
            </w:r>
            <w:proofErr w:type="spellEnd"/>
          </w:p>
          <w:p w:rsidR="000D4970" w:rsidRPr="002112DB" w:rsidRDefault="000D4970" w:rsidP="00AA4DB0">
            <w:pPr>
              <w:widowControl/>
              <w:shd w:val="clear" w:color="auto" w:fill="FFFFFF"/>
              <w:ind w:left="168" w:right="-108" w:hanging="134"/>
              <w:rPr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0D4970" w:rsidRPr="002112DB" w:rsidRDefault="000D4970" w:rsidP="00FA5997">
            <w:pPr>
              <w:widowControl/>
              <w:shd w:val="clear" w:color="auto" w:fill="FFFFFF"/>
              <w:jc w:val="both"/>
              <w:rPr>
                <w:color w:val="000000"/>
                <w:spacing w:val="4"/>
                <w:sz w:val="26"/>
                <w:szCs w:val="26"/>
              </w:rPr>
            </w:pPr>
            <w:r w:rsidRPr="002112DB">
              <w:rPr>
                <w:color w:val="000000"/>
                <w:spacing w:val="4"/>
                <w:sz w:val="26"/>
                <w:szCs w:val="26"/>
              </w:rPr>
              <w:t>Обработка срезов деталей или швов полоской основного или другого материала или тесьмой для отделки края или пр</w:t>
            </w:r>
            <w:r w:rsidR="00AA4DB0" w:rsidRPr="002112DB">
              <w:rPr>
                <w:color w:val="000000"/>
                <w:spacing w:val="4"/>
                <w:sz w:val="26"/>
                <w:szCs w:val="26"/>
              </w:rPr>
              <w:t>едохранения срезов от осыпания.</w:t>
            </w:r>
          </w:p>
        </w:tc>
        <w:tc>
          <w:tcPr>
            <w:tcW w:w="3827" w:type="dxa"/>
          </w:tcPr>
          <w:p w:rsidR="000D4970" w:rsidRPr="002112DB" w:rsidRDefault="000D4970" w:rsidP="00FA5997">
            <w:pPr>
              <w:widowControl/>
              <w:shd w:val="clear" w:color="auto" w:fill="FFFFFF"/>
              <w:ind w:left="5"/>
              <w:jc w:val="both"/>
              <w:rPr>
                <w:spacing w:val="4"/>
                <w:sz w:val="26"/>
                <w:szCs w:val="26"/>
              </w:rPr>
            </w:pPr>
            <w:r w:rsidRPr="002112DB">
              <w:rPr>
                <w:color w:val="000000"/>
                <w:spacing w:val="4"/>
                <w:sz w:val="26"/>
                <w:szCs w:val="26"/>
              </w:rPr>
              <w:t xml:space="preserve">Обработка горловины, пройм, бортов и других срезов в легкой одежде, обработка внутренних краев </w:t>
            </w:r>
            <w:proofErr w:type="spellStart"/>
            <w:r w:rsidRPr="002112DB">
              <w:rPr>
                <w:color w:val="000000"/>
                <w:spacing w:val="4"/>
                <w:sz w:val="26"/>
                <w:szCs w:val="26"/>
              </w:rPr>
              <w:t>подбортов</w:t>
            </w:r>
            <w:proofErr w:type="spellEnd"/>
            <w:r w:rsidRPr="002112DB">
              <w:rPr>
                <w:color w:val="000000"/>
                <w:spacing w:val="4"/>
                <w:sz w:val="26"/>
                <w:szCs w:val="26"/>
              </w:rPr>
              <w:t>, срезов швов и низа изделия.</w:t>
            </w:r>
          </w:p>
        </w:tc>
      </w:tr>
      <w:tr w:rsidR="000D4970" w:rsidRPr="009909AD" w:rsidTr="00AF6D2E">
        <w:tblPrEx>
          <w:tblLook w:val="04A0" w:firstRow="1" w:lastRow="0" w:firstColumn="1" w:lastColumn="0" w:noHBand="0" w:noVBand="1"/>
        </w:tblPrEx>
        <w:tc>
          <w:tcPr>
            <w:tcW w:w="2127" w:type="dxa"/>
          </w:tcPr>
          <w:p w:rsidR="000D4970" w:rsidRPr="002112DB" w:rsidRDefault="000D4970" w:rsidP="00AA4DB0">
            <w:pPr>
              <w:widowControl/>
              <w:shd w:val="clear" w:color="auto" w:fill="FFFFFF"/>
              <w:ind w:left="168" w:right="-108" w:hanging="134"/>
              <w:rPr>
                <w:b/>
                <w:sz w:val="26"/>
                <w:szCs w:val="26"/>
              </w:rPr>
            </w:pPr>
            <w:r w:rsidRPr="002112DB">
              <w:rPr>
                <w:b/>
                <w:color w:val="000000"/>
                <w:sz w:val="26"/>
                <w:szCs w:val="26"/>
              </w:rPr>
              <w:lastRenderedPageBreak/>
              <w:t>Выстегивание</w:t>
            </w:r>
          </w:p>
          <w:p w:rsidR="000D4970" w:rsidRPr="002112DB" w:rsidRDefault="000D4970" w:rsidP="00AA4DB0">
            <w:pPr>
              <w:widowControl/>
              <w:shd w:val="clear" w:color="auto" w:fill="FFFFFF"/>
              <w:ind w:left="168" w:right="-108" w:hanging="134"/>
              <w:rPr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0D4970" w:rsidRPr="002112DB" w:rsidRDefault="000D4970" w:rsidP="00AF6D2E">
            <w:pPr>
              <w:widowControl/>
              <w:shd w:val="clear" w:color="auto" w:fill="FFFFFF"/>
              <w:jc w:val="both"/>
              <w:rPr>
                <w:color w:val="000000"/>
                <w:spacing w:val="4"/>
                <w:sz w:val="26"/>
                <w:szCs w:val="26"/>
              </w:rPr>
            </w:pPr>
            <w:r w:rsidRPr="002112DB">
              <w:rPr>
                <w:color w:val="000000"/>
                <w:spacing w:val="4"/>
                <w:sz w:val="26"/>
                <w:szCs w:val="26"/>
              </w:rPr>
              <w:t>Соединение двух или более деталей или слоев материала, наложенных друг на друга, для придания устойчивости, упругости или с целью отделки.</w:t>
            </w:r>
          </w:p>
        </w:tc>
        <w:tc>
          <w:tcPr>
            <w:tcW w:w="3827" w:type="dxa"/>
          </w:tcPr>
          <w:p w:rsidR="000D4970" w:rsidRPr="002112DB" w:rsidRDefault="000D4970" w:rsidP="00FA5997">
            <w:pPr>
              <w:widowControl/>
              <w:shd w:val="clear" w:color="auto" w:fill="FFFFFF"/>
              <w:spacing w:before="43"/>
              <w:jc w:val="both"/>
              <w:rPr>
                <w:spacing w:val="4"/>
                <w:sz w:val="26"/>
                <w:szCs w:val="26"/>
              </w:rPr>
            </w:pPr>
            <w:r w:rsidRPr="002112DB">
              <w:rPr>
                <w:color w:val="000000"/>
                <w:spacing w:val="4"/>
                <w:sz w:val="26"/>
                <w:szCs w:val="26"/>
              </w:rPr>
              <w:t>Выстегивание лацканов, воротника в верхней одежде, отдельных деталей или их частей в куртках, подкладки с утепляющей прокладкой.</w:t>
            </w:r>
          </w:p>
          <w:p w:rsidR="000D4970" w:rsidRPr="002112DB" w:rsidRDefault="000D4970" w:rsidP="00FA5997">
            <w:pPr>
              <w:widowControl/>
              <w:shd w:val="clear" w:color="auto" w:fill="FFFFFF"/>
              <w:jc w:val="both"/>
              <w:rPr>
                <w:color w:val="000000"/>
                <w:spacing w:val="4"/>
                <w:sz w:val="26"/>
                <w:szCs w:val="26"/>
              </w:rPr>
            </w:pPr>
          </w:p>
        </w:tc>
      </w:tr>
    </w:tbl>
    <w:p w:rsidR="000D4970" w:rsidRPr="00AF6D2E" w:rsidRDefault="000D4970" w:rsidP="000D4970">
      <w:pPr>
        <w:widowControl/>
        <w:ind w:firstLine="720"/>
        <w:jc w:val="center"/>
        <w:rPr>
          <w:b/>
          <w:sz w:val="28"/>
          <w:szCs w:val="28"/>
        </w:rPr>
      </w:pPr>
      <w:r w:rsidRPr="00AF6D2E">
        <w:rPr>
          <w:b/>
          <w:sz w:val="28"/>
          <w:szCs w:val="28"/>
        </w:rPr>
        <w:t>Технические условия на выполнение</w:t>
      </w:r>
    </w:p>
    <w:p w:rsidR="000D4970" w:rsidRPr="00AF6D2E" w:rsidRDefault="000D4970" w:rsidP="000D4970">
      <w:pPr>
        <w:widowControl/>
        <w:ind w:firstLine="720"/>
        <w:jc w:val="center"/>
        <w:rPr>
          <w:b/>
          <w:sz w:val="28"/>
          <w:szCs w:val="28"/>
        </w:rPr>
      </w:pPr>
      <w:r w:rsidRPr="00AF6D2E">
        <w:rPr>
          <w:b/>
          <w:sz w:val="28"/>
          <w:szCs w:val="28"/>
        </w:rPr>
        <w:t>машинных операций</w:t>
      </w:r>
    </w:p>
    <w:p w:rsidR="00AF6D2E" w:rsidRPr="00AF6D2E" w:rsidRDefault="00AF6D2E" w:rsidP="000D4970">
      <w:pPr>
        <w:widowControl/>
        <w:ind w:firstLine="720"/>
        <w:jc w:val="center"/>
        <w:rPr>
          <w:b/>
          <w:sz w:val="24"/>
          <w:szCs w:val="24"/>
        </w:rPr>
      </w:pPr>
    </w:p>
    <w:p w:rsidR="007338C0" w:rsidRPr="0095197D" w:rsidRDefault="007338C0" w:rsidP="007338C0">
      <w:pPr>
        <w:pStyle w:val="a7"/>
        <w:numPr>
          <w:ilvl w:val="0"/>
          <w:numId w:val="1"/>
        </w:numPr>
        <w:tabs>
          <w:tab w:val="clear" w:pos="144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5197D">
        <w:rPr>
          <w:rFonts w:ascii="Times New Roman" w:hAnsi="Times New Roman"/>
          <w:sz w:val="28"/>
          <w:szCs w:val="28"/>
        </w:rPr>
        <w:t xml:space="preserve">Перед стачиванием детали сметывают, а при сборке изделия </w:t>
      </w:r>
      <w:r w:rsidRPr="007338C0">
        <w:rPr>
          <w:rFonts w:ascii="Times New Roman" w:hAnsi="Times New Roman"/>
          <w:sz w:val="28"/>
          <w:szCs w:val="28"/>
        </w:rPr>
        <w:t>(</w:t>
      </w:r>
      <w:proofErr w:type="spellStart"/>
      <w:r w:rsidRPr="0095197D">
        <w:rPr>
          <w:rFonts w:ascii="Times New Roman" w:hAnsi="Times New Roman"/>
          <w:sz w:val="28"/>
          <w:szCs w:val="28"/>
        </w:rPr>
        <w:t>вметывание</w:t>
      </w:r>
      <w:proofErr w:type="spellEnd"/>
      <w:r w:rsidRPr="0095197D">
        <w:rPr>
          <w:rFonts w:ascii="Times New Roman" w:hAnsi="Times New Roman"/>
          <w:sz w:val="28"/>
          <w:szCs w:val="28"/>
        </w:rPr>
        <w:t xml:space="preserve"> рукава, воротника) перед сметыванием детали скалывают булавками.</w:t>
      </w:r>
    </w:p>
    <w:p w:rsidR="000D4970" w:rsidRPr="009909AD" w:rsidRDefault="000D4970" w:rsidP="000D4970">
      <w:pPr>
        <w:widowControl/>
        <w:numPr>
          <w:ilvl w:val="0"/>
          <w:numId w:val="1"/>
        </w:numPr>
        <w:shd w:val="clear" w:color="auto" w:fill="FFFFFF"/>
        <w:tabs>
          <w:tab w:val="clear" w:pos="1440"/>
          <w:tab w:val="left" w:pos="0"/>
          <w:tab w:val="num" w:pos="1260"/>
        </w:tabs>
        <w:ind w:left="0" w:firstLine="720"/>
        <w:jc w:val="both"/>
        <w:rPr>
          <w:color w:val="000000"/>
          <w:sz w:val="28"/>
          <w:szCs w:val="28"/>
        </w:rPr>
      </w:pPr>
      <w:r w:rsidRPr="009909AD">
        <w:rPr>
          <w:color w:val="000000"/>
          <w:sz w:val="28"/>
          <w:szCs w:val="28"/>
        </w:rPr>
        <w:t>Все внутренние строчки выполняют нитками в цвет ткани верха.</w:t>
      </w:r>
    </w:p>
    <w:p w:rsidR="000D4970" w:rsidRPr="009909AD" w:rsidRDefault="000D4970" w:rsidP="000D4970">
      <w:pPr>
        <w:widowControl/>
        <w:numPr>
          <w:ilvl w:val="0"/>
          <w:numId w:val="1"/>
        </w:numPr>
        <w:shd w:val="clear" w:color="auto" w:fill="FFFFFF"/>
        <w:tabs>
          <w:tab w:val="clear" w:pos="1440"/>
          <w:tab w:val="left" w:pos="0"/>
          <w:tab w:val="num" w:pos="1260"/>
        </w:tabs>
        <w:ind w:left="0" w:firstLine="720"/>
        <w:jc w:val="both"/>
        <w:rPr>
          <w:color w:val="000000"/>
          <w:sz w:val="28"/>
          <w:szCs w:val="28"/>
        </w:rPr>
      </w:pPr>
      <w:r w:rsidRPr="009909AD">
        <w:rPr>
          <w:color w:val="000000"/>
          <w:sz w:val="28"/>
          <w:szCs w:val="28"/>
        </w:rPr>
        <w:t xml:space="preserve">Номера ниток, машинных игл и частота стежков строчек </w:t>
      </w:r>
      <w:proofErr w:type="spellStart"/>
      <w:r w:rsidRPr="009909AD">
        <w:rPr>
          <w:color w:val="000000"/>
          <w:sz w:val="28"/>
          <w:szCs w:val="28"/>
        </w:rPr>
        <w:t>должнысоответствовать</w:t>
      </w:r>
      <w:proofErr w:type="spellEnd"/>
      <w:r w:rsidRPr="009909AD">
        <w:rPr>
          <w:color w:val="000000"/>
          <w:sz w:val="28"/>
          <w:szCs w:val="28"/>
        </w:rPr>
        <w:t xml:space="preserve"> толщине ткани и характеру выполняемых операций.</w:t>
      </w:r>
    </w:p>
    <w:p w:rsidR="000D4970" w:rsidRDefault="000D4970" w:rsidP="000D4970">
      <w:pPr>
        <w:widowControl/>
        <w:numPr>
          <w:ilvl w:val="0"/>
          <w:numId w:val="1"/>
        </w:numPr>
        <w:tabs>
          <w:tab w:val="clear" w:pos="1440"/>
          <w:tab w:val="left" w:pos="0"/>
          <w:tab w:val="num" w:pos="1260"/>
        </w:tabs>
        <w:autoSpaceDE/>
        <w:autoSpaceDN/>
        <w:adjustRightInd/>
        <w:ind w:left="0" w:firstLine="720"/>
        <w:jc w:val="both"/>
        <w:rPr>
          <w:color w:val="000000"/>
          <w:sz w:val="28"/>
          <w:szCs w:val="28"/>
        </w:rPr>
      </w:pPr>
      <w:r w:rsidRPr="009909AD">
        <w:rPr>
          <w:color w:val="000000"/>
          <w:sz w:val="28"/>
          <w:szCs w:val="28"/>
        </w:rPr>
        <w:t xml:space="preserve">Концы верхних ниток отделочных строчек выводят наизнанку </w:t>
      </w:r>
      <w:proofErr w:type="spellStart"/>
      <w:r w:rsidRPr="009909AD">
        <w:rPr>
          <w:color w:val="000000"/>
          <w:sz w:val="28"/>
          <w:szCs w:val="28"/>
        </w:rPr>
        <w:t>изавязывают</w:t>
      </w:r>
      <w:proofErr w:type="spellEnd"/>
      <w:r w:rsidRPr="009909AD">
        <w:rPr>
          <w:color w:val="000000"/>
          <w:sz w:val="28"/>
          <w:szCs w:val="28"/>
        </w:rPr>
        <w:t xml:space="preserve"> узелком или закрепляют 3</w:t>
      </w:r>
      <w:r>
        <w:rPr>
          <w:color w:val="000000"/>
          <w:sz w:val="28"/>
          <w:szCs w:val="28"/>
        </w:rPr>
        <w:noBreakHyphen/>
      </w:r>
      <w:r w:rsidRPr="009909AD">
        <w:rPr>
          <w:color w:val="000000"/>
          <w:sz w:val="28"/>
          <w:szCs w:val="28"/>
        </w:rPr>
        <w:t>4 ручными стежками</w:t>
      </w:r>
      <w:r>
        <w:rPr>
          <w:color w:val="000000"/>
          <w:sz w:val="28"/>
          <w:szCs w:val="28"/>
        </w:rPr>
        <w:t>.</w:t>
      </w:r>
    </w:p>
    <w:p w:rsidR="000D4970" w:rsidRPr="009909AD" w:rsidRDefault="000D4970" w:rsidP="000D4970">
      <w:pPr>
        <w:widowControl/>
        <w:numPr>
          <w:ilvl w:val="0"/>
          <w:numId w:val="1"/>
        </w:numPr>
        <w:tabs>
          <w:tab w:val="clear" w:pos="1440"/>
          <w:tab w:val="left" w:pos="0"/>
          <w:tab w:val="num" w:pos="1260"/>
        </w:tabs>
        <w:autoSpaceDE/>
        <w:autoSpaceDN/>
        <w:adjustRightInd/>
        <w:ind w:left="0" w:firstLine="720"/>
        <w:jc w:val="both"/>
        <w:rPr>
          <w:color w:val="000000"/>
          <w:sz w:val="28"/>
          <w:szCs w:val="28"/>
        </w:rPr>
      </w:pPr>
      <w:r w:rsidRPr="009909AD">
        <w:rPr>
          <w:color w:val="000000"/>
          <w:sz w:val="28"/>
          <w:szCs w:val="28"/>
        </w:rPr>
        <w:t xml:space="preserve">Концы всех внутренних строчек, выполняемых на </w:t>
      </w:r>
      <w:proofErr w:type="spellStart"/>
      <w:r w:rsidRPr="009909AD">
        <w:rPr>
          <w:color w:val="000000"/>
          <w:sz w:val="28"/>
          <w:szCs w:val="28"/>
        </w:rPr>
        <w:t>стачивающеймашине</w:t>
      </w:r>
      <w:proofErr w:type="spellEnd"/>
      <w:r w:rsidRPr="009909AD">
        <w:rPr>
          <w:color w:val="000000"/>
          <w:sz w:val="28"/>
          <w:szCs w:val="28"/>
        </w:rPr>
        <w:t xml:space="preserve"> (при стачивании боковых, плечевых срезов, деталей рукавов),закрепляют двойной обратной строчкой длиной 0,7</w:t>
      </w:r>
      <w:r>
        <w:rPr>
          <w:color w:val="000000"/>
          <w:sz w:val="28"/>
          <w:szCs w:val="28"/>
        </w:rPr>
        <w:noBreakHyphen/>
      </w:r>
      <w:smartTag w:uri="urn:schemas-microsoft-com:office:smarttags" w:element="metricconverter">
        <w:smartTagPr>
          <w:attr w:name="ProductID" w:val="1,0 см"/>
        </w:smartTagPr>
        <w:r w:rsidRPr="009909AD">
          <w:rPr>
            <w:color w:val="000000"/>
            <w:sz w:val="28"/>
            <w:szCs w:val="28"/>
          </w:rPr>
          <w:t>1,0 см</w:t>
        </w:r>
      </w:smartTag>
      <w:r w:rsidRPr="009909AD">
        <w:rPr>
          <w:color w:val="000000"/>
          <w:sz w:val="28"/>
          <w:szCs w:val="28"/>
        </w:rPr>
        <w:t xml:space="preserve">; при </w:t>
      </w:r>
      <w:proofErr w:type="spellStart"/>
      <w:r w:rsidRPr="009909AD">
        <w:rPr>
          <w:color w:val="000000"/>
          <w:sz w:val="28"/>
          <w:szCs w:val="28"/>
        </w:rPr>
        <w:t>работена</w:t>
      </w:r>
      <w:proofErr w:type="spellEnd"/>
      <w:r w:rsidRPr="009909AD">
        <w:rPr>
          <w:color w:val="000000"/>
          <w:sz w:val="28"/>
          <w:szCs w:val="28"/>
        </w:rPr>
        <w:t xml:space="preserve"> специальных машинах длина обратной строчки 1,5</w:t>
      </w:r>
      <w:r>
        <w:rPr>
          <w:color w:val="000000"/>
          <w:sz w:val="28"/>
          <w:szCs w:val="28"/>
        </w:rPr>
        <w:noBreakHyphen/>
      </w:r>
      <w:smartTag w:uri="urn:schemas-microsoft-com:office:smarttags" w:element="metricconverter">
        <w:smartTagPr>
          <w:attr w:name="ProductID" w:val="2 см"/>
        </w:smartTagPr>
        <w:r w:rsidRPr="009909AD">
          <w:rPr>
            <w:color w:val="000000"/>
            <w:sz w:val="28"/>
            <w:szCs w:val="28"/>
          </w:rPr>
          <w:t>2 см</w:t>
        </w:r>
      </w:smartTag>
      <w:r w:rsidRPr="009909AD">
        <w:rPr>
          <w:color w:val="000000"/>
          <w:sz w:val="28"/>
          <w:szCs w:val="28"/>
        </w:rPr>
        <w:t>.</w:t>
      </w:r>
    </w:p>
    <w:p w:rsidR="000D4970" w:rsidRPr="009909AD" w:rsidRDefault="000D4970" w:rsidP="000D4970">
      <w:pPr>
        <w:widowControl/>
        <w:numPr>
          <w:ilvl w:val="0"/>
          <w:numId w:val="1"/>
        </w:numPr>
        <w:shd w:val="clear" w:color="auto" w:fill="FFFFFF"/>
        <w:tabs>
          <w:tab w:val="clear" w:pos="1440"/>
          <w:tab w:val="left" w:pos="0"/>
          <w:tab w:val="num" w:pos="1260"/>
        </w:tabs>
        <w:ind w:left="0" w:firstLine="720"/>
        <w:jc w:val="both"/>
        <w:rPr>
          <w:color w:val="000000"/>
          <w:sz w:val="28"/>
          <w:szCs w:val="28"/>
        </w:rPr>
      </w:pPr>
      <w:r w:rsidRPr="009909AD">
        <w:rPr>
          <w:color w:val="000000"/>
          <w:sz w:val="28"/>
          <w:szCs w:val="28"/>
        </w:rPr>
        <w:t>При прокладывании строчек по замкнутым линиям (</w:t>
      </w:r>
      <w:proofErr w:type="spellStart"/>
      <w:r w:rsidRPr="009909AD">
        <w:rPr>
          <w:color w:val="000000"/>
          <w:sz w:val="28"/>
          <w:szCs w:val="28"/>
        </w:rPr>
        <w:t>например,втачивание</w:t>
      </w:r>
      <w:proofErr w:type="spellEnd"/>
      <w:r w:rsidRPr="009909AD">
        <w:rPr>
          <w:color w:val="000000"/>
          <w:sz w:val="28"/>
          <w:szCs w:val="28"/>
        </w:rPr>
        <w:t xml:space="preserve"> рукавов, застрачивание низа изделия) строчки в </w:t>
      </w:r>
      <w:proofErr w:type="spellStart"/>
      <w:r w:rsidRPr="009909AD">
        <w:rPr>
          <w:color w:val="000000"/>
          <w:sz w:val="28"/>
          <w:szCs w:val="28"/>
        </w:rPr>
        <w:t>концахшвов</w:t>
      </w:r>
      <w:proofErr w:type="spellEnd"/>
      <w:r w:rsidRPr="009909AD">
        <w:rPr>
          <w:color w:val="000000"/>
          <w:sz w:val="28"/>
          <w:szCs w:val="28"/>
        </w:rPr>
        <w:t xml:space="preserve"> должны заходить одна на другую не менее чем на 1,5</w:t>
      </w:r>
      <w:r>
        <w:rPr>
          <w:color w:val="000000"/>
          <w:sz w:val="28"/>
          <w:szCs w:val="28"/>
        </w:rPr>
        <w:noBreakHyphen/>
      </w:r>
      <w:smartTag w:uri="urn:schemas-microsoft-com:office:smarttags" w:element="metricconverter">
        <w:smartTagPr>
          <w:attr w:name="ProductID" w:val="2 см"/>
        </w:smartTagPr>
        <w:r w:rsidRPr="009909AD">
          <w:rPr>
            <w:color w:val="000000"/>
            <w:sz w:val="28"/>
            <w:szCs w:val="28"/>
          </w:rPr>
          <w:t>2 см</w:t>
        </w:r>
      </w:smartTag>
      <w:r w:rsidRPr="009909AD">
        <w:rPr>
          <w:color w:val="000000"/>
          <w:sz w:val="28"/>
          <w:szCs w:val="28"/>
        </w:rPr>
        <w:t>.</w:t>
      </w:r>
    </w:p>
    <w:p w:rsidR="000D4970" w:rsidRPr="009909AD" w:rsidRDefault="000D4970" w:rsidP="000D4970">
      <w:pPr>
        <w:widowControl/>
        <w:numPr>
          <w:ilvl w:val="0"/>
          <w:numId w:val="1"/>
        </w:numPr>
        <w:shd w:val="clear" w:color="auto" w:fill="FFFFFF"/>
        <w:tabs>
          <w:tab w:val="clear" w:pos="1440"/>
          <w:tab w:val="left" w:pos="0"/>
          <w:tab w:val="num" w:pos="1260"/>
        </w:tabs>
        <w:ind w:left="0" w:firstLine="720"/>
        <w:jc w:val="both"/>
        <w:rPr>
          <w:color w:val="000000"/>
          <w:sz w:val="28"/>
          <w:szCs w:val="28"/>
        </w:rPr>
      </w:pPr>
      <w:r w:rsidRPr="009909AD">
        <w:rPr>
          <w:color w:val="000000"/>
          <w:sz w:val="28"/>
          <w:szCs w:val="28"/>
        </w:rPr>
        <w:t>Ширина швов должна соответствовать</w:t>
      </w:r>
      <w:r>
        <w:rPr>
          <w:color w:val="000000"/>
          <w:sz w:val="28"/>
          <w:szCs w:val="28"/>
        </w:rPr>
        <w:t xml:space="preserve"> ТУ</w:t>
      </w:r>
      <w:r w:rsidRPr="009909AD">
        <w:rPr>
          <w:color w:val="000000"/>
          <w:sz w:val="28"/>
          <w:szCs w:val="28"/>
        </w:rPr>
        <w:t xml:space="preserve"> выполняемых операций</w:t>
      </w:r>
      <w:r>
        <w:rPr>
          <w:color w:val="000000"/>
          <w:sz w:val="28"/>
          <w:szCs w:val="28"/>
        </w:rPr>
        <w:t>.</w:t>
      </w:r>
    </w:p>
    <w:p w:rsidR="000D4970" w:rsidRPr="009909AD" w:rsidRDefault="000D4970" w:rsidP="000D4970">
      <w:pPr>
        <w:widowControl/>
        <w:numPr>
          <w:ilvl w:val="0"/>
          <w:numId w:val="1"/>
        </w:numPr>
        <w:shd w:val="clear" w:color="auto" w:fill="FFFFFF"/>
        <w:tabs>
          <w:tab w:val="clear" w:pos="1440"/>
          <w:tab w:val="left" w:pos="0"/>
          <w:tab w:val="num" w:pos="1260"/>
        </w:tabs>
        <w:ind w:left="0" w:firstLine="720"/>
        <w:jc w:val="both"/>
        <w:rPr>
          <w:color w:val="000000"/>
          <w:sz w:val="28"/>
          <w:szCs w:val="28"/>
        </w:rPr>
      </w:pPr>
      <w:r w:rsidRPr="009909AD">
        <w:rPr>
          <w:color w:val="000000"/>
          <w:sz w:val="28"/>
          <w:szCs w:val="28"/>
        </w:rPr>
        <w:t xml:space="preserve">При соединении двух деталей, одна из которых с прямым </w:t>
      </w:r>
      <w:proofErr w:type="spellStart"/>
      <w:r w:rsidRPr="009909AD">
        <w:rPr>
          <w:color w:val="000000"/>
          <w:sz w:val="28"/>
          <w:szCs w:val="28"/>
        </w:rPr>
        <w:t>срезом,а</w:t>
      </w:r>
      <w:proofErr w:type="spellEnd"/>
      <w:r w:rsidRPr="009909AD">
        <w:rPr>
          <w:color w:val="000000"/>
          <w:sz w:val="28"/>
          <w:szCs w:val="28"/>
        </w:rPr>
        <w:t xml:space="preserve"> другая с косым, деталь с косым срезом кладется снизу на </w:t>
      </w:r>
      <w:proofErr w:type="spellStart"/>
      <w:r w:rsidRPr="009909AD">
        <w:rPr>
          <w:color w:val="000000"/>
          <w:sz w:val="28"/>
          <w:szCs w:val="28"/>
        </w:rPr>
        <w:t>двигательткани</w:t>
      </w:r>
      <w:proofErr w:type="spellEnd"/>
      <w:r w:rsidRPr="009909AD">
        <w:rPr>
          <w:color w:val="000000"/>
          <w:sz w:val="28"/>
          <w:szCs w:val="28"/>
        </w:rPr>
        <w:t xml:space="preserve">, а деталь с прямым срезом </w:t>
      </w:r>
      <w:r>
        <w:rPr>
          <w:color w:val="000000"/>
          <w:sz w:val="28"/>
          <w:szCs w:val="28"/>
        </w:rPr>
        <w:noBreakHyphen/>
      </w:r>
      <w:r w:rsidRPr="009909AD">
        <w:rPr>
          <w:color w:val="000000"/>
          <w:sz w:val="28"/>
          <w:szCs w:val="28"/>
        </w:rPr>
        <w:t>сверху.</w:t>
      </w:r>
    </w:p>
    <w:p w:rsidR="000D4970" w:rsidRPr="009909AD" w:rsidRDefault="000D4970" w:rsidP="000D4970">
      <w:pPr>
        <w:widowControl/>
        <w:numPr>
          <w:ilvl w:val="0"/>
          <w:numId w:val="1"/>
        </w:numPr>
        <w:shd w:val="clear" w:color="auto" w:fill="FFFFFF"/>
        <w:tabs>
          <w:tab w:val="clear" w:pos="1440"/>
          <w:tab w:val="left" w:pos="0"/>
          <w:tab w:val="left" w:pos="682"/>
          <w:tab w:val="num" w:pos="1260"/>
        </w:tabs>
        <w:spacing w:before="5"/>
        <w:ind w:left="0" w:firstLine="720"/>
        <w:jc w:val="both"/>
        <w:rPr>
          <w:color w:val="000000"/>
          <w:sz w:val="28"/>
          <w:szCs w:val="28"/>
        </w:rPr>
      </w:pPr>
      <w:r w:rsidRPr="009909AD">
        <w:rPr>
          <w:color w:val="000000"/>
          <w:sz w:val="28"/>
          <w:szCs w:val="28"/>
        </w:rPr>
        <w:t xml:space="preserve">При соединении двух деталей из тканей разной толщины </w:t>
      </w:r>
      <w:proofErr w:type="spellStart"/>
      <w:r w:rsidRPr="009909AD">
        <w:rPr>
          <w:color w:val="000000"/>
          <w:sz w:val="28"/>
          <w:szCs w:val="28"/>
        </w:rPr>
        <w:t>внизследует</w:t>
      </w:r>
      <w:proofErr w:type="spellEnd"/>
      <w:r w:rsidRPr="009909AD">
        <w:rPr>
          <w:color w:val="000000"/>
          <w:sz w:val="28"/>
          <w:szCs w:val="28"/>
        </w:rPr>
        <w:t xml:space="preserve"> положить деталь из толстой ткани.</w:t>
      </w:r>
    </w:p>
    <w:p w:rsidR="000D4970" w:rsidRPr="009909AD" w:rsidRDefault="000D4970" w:rsidP="000D4970">
      <w:pPr>
        <w:widowControl/>
        <w:numPr>
          <w:ilvl w:val="0"/>
          <w:numId w:val="1"/>
        </w:numPr>
        <w:shd w:val="clear" w:color="auto" w:fill="FFFFFF"/>
        <w:tabs>
          <w:tab w:val="clear" w:pos="1440"/>
          <w:tab w:val="left" w:pos="0"/>
          <w:tab w:val="left" w:pos="682"/>
          <w:tab w:val="num" w:pos="1260"/>
        </w:tabs>
        <w:spacing w:before="5"/>
        <w:ind w:left="0" w:firstLine="720"/>
        <w:jc w:val="both"/>
        <w:rPr>
          <w:color w:val="000000"/>
          <w:sz w:val="28"/>
          <w:szCs w:val="28"/>
        </w:rPr>
      </w:pPr>
      <w:r w:rsidRPr="009909AD">
        <w:rPr>
          <w:color w:val="000000"/>
          <w:sz w:val="28"/>
          <w:szCs w:val="28"/>
        </w:rPr>
        <w:t xml:space="preserve">При соединении двух деталей с посадкой одной из них </w:t>
      </w:r>
      <w:proofErr w:type="spellStart"/>
      <w:r w:rsidRPr="009909AD">
        <w:rPr>
          <w:color w:val="000000"/>
          <w:sz w:val="28"/>
          <w:szCs w:val="28"/>
        </w:rPr>
        <w:t>деталь,которую</w:t>
      </w:r>
      <w:proofErr w:type="spellEnd"/>
      <w:r w:rsidRPr="009909AD">
        <w:rPr>
          <w:color w:val="000000"/>
          <w:sz w:val="28"/>
          <w:szCs w:val="28"/>
        </w:rPr>
        <w:t xml:space="preserve"> нужно посадить, следует положить вниз на двигатель ткани.</w:t>
      </w:r>
    </w:p>
    <w:p w:rsidR="000D4970" w:rsidRDefault="000D4970" w:rsidP="000D4970">
      <w:pPr>
        <w:widowControl/>
        <w:numPr>
          <w:ilvl w:val="0"/>
          <w:numId w:val="1"/>
        </w:numPr>
        <w:shd w:val="clear" w:color="auto" w:fill="FFFFFF"/>
        <w:tabs>
          <w:tab w:val="clear" w:pos="1440"/>
          <w:tab w:val="left" w:pos="0"/>
          <w:tab w:val="left" w:pos="682"/>
          <w:tab w:val="num" w:pos="1260"/>
        </w:tabs>
        <w:ind w:left="0" w:firstLine="720"/>
        <w:jc w:val="both"/>
        <w:rPr>
          <w:color w:val="000000"/>
          <w:sz w:val="28"/>
          <w:szCs w:val="28"/>
        </w:rPr>
      </w:pPr>
      <w:r w:rsidRPr="009909AD">
        <w:rPr>
          <w:color w:val="000000"/>
          <w:sz w:val="28"/>
          <w:szCs w:val="28"/>
        </w:rPr>
        <w:t>Все срезы открытых швов должны быть обработаны.</w:t>
      </w:r>
    </w:p>
    <w:p w:rsidR="000D4970" w:rsidRDefault="000D4970" w:rsidP="000D4970">
      <w:pPr>
        <w:widowControl/>
        <w:shd w:val="clear" w:color="auto" w:fill="FFFFFF"/>
        <w:tabs>
          <w:tab w:val="left" w:pos="0"/>
          <w:tab w:val="left" w:pos="682"/>
          <w:tab w:val="num" w:pos="1260"/>
        </w:tabs>
        <w:ind w:left="720"/>
        <w:jc w:val="both"/>
        <w:rPr>
          <w:color w:val="000000"/>
          <w:sz w:val="28"/>
          <w:szCs w:val="28"/>
        </w:rPr>
      </w:pPr>
    </w:p>
    <w:p w:rsidR="00E34DD3" w:rsidRDefault="00E34DD3" w:rsidP="000D4970">
      <w:pPr>
        <w:widowControl/>
        <w:ind w:firstLine="720"/>
        <w:jc w:val="center"/>
        <w:rPr>
          <w:b/>
          <w:sz w:val="28"/>
          <w:szCs w:val="28"/>
        </w:rPr>
      </w:pPr>
    </w:p>
    <w:p w:rsidR="00E34DD3" w:rsidRDefault="00E34DD3" w:rsidP="000D4970">
      <w:pPr>
        <w:widowControl/>
        <w:ind w:firstLine="720"/>
        <w:jc w:val="center"/>
        <w:rPr>
          <w:b/>
          <w:sz w:val="28"/>
          <w:szCs w:val="28"/>
        </w:rPr>
      </w:pPr>
    </w:p>
    <w:p w:rsidR="00E34DD3" w:rsidRDefault="00E34DD3" w:rsidP="000D4970">
      <w:pPr>
        <w:widowControl/>
        <w:ind w:firstLine="720"/>
        <w:jc w:val="center"/>
        <w:rPr>
          <w:b/>
          <w:sz w:val="28"/>
          <w:szCs w:val="28"/>
        </w:rPr>
      </w:pPr>
    </w:p>
    <w:p w:rsidR="00E34DD3" w:rsidRDefault="00E34DD3" w:rsidP="000D4970">
      <w:pPr>
        <w:widowControl/>
        <w:ind w:firstLine="720"/>
        <w:jc w:val="center"/>
        <w:rPr>
          <w:b/>
          <w:sz w:val="28"/>
          <w:szCs w:val="28"/>
        </w:rPr>
      </w:pPr>
    </w:p>
    <w:p w:rsidR="00E34DD3" w:rsidRDefault="00E34DD3" w:rsidP="000D4970">
      <w:pPr>
        <w:widowControl/>
        <w:ind w:firstLine="720"/>
        <w:jc w:val="center"/>
        <w:rPr>
          <w:b/>
          <w:sz w:val="28"/>
          <w:szCs w:val="28"/>
        </w:rPr>
      </w:pPr>
    </w:p>
    <w:p w:rsidR="00E34DD3" w:rsidRDefault="00E34DD3" w:rsidP="000D4970">
      <w:pPr>
        <w:widowControl/>
        <w:ind w:firstLine="720"/>
        <w:jc w:val="center"/>
        <w:rPr>
          <w:b/>
          <w:sz w:val="28"/>
          <w:szCs w:val="28"/>
        </w:rPr>
      </w:pPr>
    </w:p>
    <w:p w:rsidR="00E34DD3" w:rsidRDefault="00E34DD3" w:rsidP="000D4970">
      <w:pPr>
        <w:widowControl/>
        <w:ind w:firstLine="720"/>
        <w:jc w:val="center"/>
        <w:rPr>
          <w:b/>
          <w:sz w:val="28"/>
          <w:szCs w:val="28"/>
        </w:rPr>
      </w:pPr>
    </w:p>
    <w:p w:rsidR="00E34DD3" w:rsidRDefault="00E34DD3" w:rsidP="000D4970">
      <w:pPr>
        <w:widowControl/>
        <w:ind w:firstLine="720"/>
        <w:jc w:val="center"/>
        <w:rPr>
          <w:b/>
          <w:sz w:val="28"/>
          <w:szCs w:val="28"/>
        </w:rPr>
      </w:pPr>
    </w:p>
    <w:p w:rsidR="00E34DD3" w:rsidRDefault="00E34DD3" w:rsidP="000D4970">
      <w:pPr>
        <w:widowControl/>
        <w:ind w:firstLine="720"/>
        <w:jc w:val="center"/>
        <w:rPr>
          <w:b/>
          <w:sz w:val="28"/>
          <w:szCs w:val="28"/>
        </w:rPr>
      </w:pPr>
    </w:p>
    <w:p w:rsidR="00E34DD3" w:rsidRDefault="00E34DD3" w:rsidP="000D4970">
      <w:pPr>
        <w:widowControl/>
        <w:ind w:firstLine="720"/>
        <w:jc w:val="center"/>
        <w:rPr>
          <w:b/>
          <w:sz w:val="28"/>
          <w:szCs w:val="28"/>
        </w:rPr>
      </w:pPr>
    </w:p>
    <w:p w:rsidR="00E34DD3" w:rsidRDefault="00E34DD3" w:rsidP="000D4970">
      <w:pPr>
        <w:widowControl/>
        <w:ind w:firstLine="720"/>
        <w:jc w:val="center"/>
        <w:rPr>
          <w:b/>
          <w:sz w:val="28"/>
          <w:szCs w:val="28"/>
        </w:rPr>
      </w:pPr>
    </w:p>
    <w:p w:rsidR="00E34DD3" w:rsidRDefault="00E34DD3" w:rsidP="000D4970">
      <w:pPr>
        <w:widowControl/>
        <w:ind w:firstLine="720"/>
        <w:jc w:val="center"/>
        <w:rPr>
          <w:b/>
          <w:sz w:val="28"/>
          <w:szCs w:val="28"/>
        </w:rPr>
      </w:pPr>
    </w:p>
    <w:p w:rsidR="00E34DD3" w:rsidRDefault="00E34DD3" w:rsidP="000D4970">
      <w:pPr>
        <w:widowControl/>
        <w:ind w:firstLine="720"/>
        <w:jc w:val="center"/>
        <w:rPr>
          <w:b/>
          <w:sz w:val="28"/>
          <w:szCs w:val="28"/>
        </w:rPr>
      </w:pPr>
    </w:p>
    <w:p w:rsidR="00E34DD3" w:rsidRDefault="00E34DD3" w:rsidP="000D4970">
      <w:pPr>
        <w:widowControl/>
        <w:ind w:firstLine="720"/>
        <w:jc w:val="center"/>
        <w:rPr>
          <w:b/>
          <w:sz w:val="28"/>
          <w:szCs w:val="28"/>
        </w:rPr>
      </w:pPr>
    </w:p>
    <w:p w:rsidR="00E34DD3" w:rsidRDefault="00E34DD3" w:rsidP="000D4970">
      <w:pPr>
        <w:widowControl/>
        <w:ind w:firstLine="720"/>
        <w:jc w:val="center"/>
        <w:rPr>
          <w:b/>
          <w:sz w:val="28"/>
          <w:szCs w:val="28"/>
        </w:rPr>
      </w:pPr>
    </w:p>
    <w:p w:rsidR="00E34DD3" w:rsidRDefault="00E34DD3" w:rsidP="000D4970">
      <w:pPr>
        <w:widowControl/>
        <w:ind w:firstLine="720"/>
        <w:jc w:val="center"/>
        <w:rPr>
          <w:b/>
          <w:sz w:val="28"/>
          <w:szCs w:val="28"/>
        </w:rPr>
      </w:pPr>
    </w:p>
    <w:p w:rsidR="00E34DD3" w:rsidRDefault="00E34DD3" w:rsidP="000D4970">
      <w:pPr>
        <w:widowControl/>
        <w:ind w:firstLine="720"/>
        <w:jc w:val="center"/>
        <w:rPr>
          <w:b/>
          <w:sz w:val="28"/>
          <w:szCs w:val="28"/>
        </w:rPr>
      </w:pPr>
    </w:p>
    <w:p w:rsidR="00E34DD3" w:rsidRDefault="00E34DD3" w:rsidP="000D4970">
      <w:pPr>
        <w:widowControl/>
        <w:ind w:firstLine="720"/>
        <w:jc w:val="center"/>
        <w:rPr>
          <w:b/>
          <w:sz w:val="28"/>
          <w:szCs w:val="28"/>
        </w:rPr>
      </w:pPr>
    </w:p>
    <w:p w:rsidR="00E34DD3" w:rsidRDefault="00E34DD3" w:rsidP="000D4970">
      <w:pPr>
        <w:widowControl/>
        <w:ind w:firstLine="720"/>
        <w:jc w:val="center"/>
        <w:rPr>
          <w:b/>
          <w:sz w:val="28"/>
          <w:szCs w:val="28"/>
        </w:rPr>
      </w:pPr>
    </w:p>
    <w:p w:rsidR="00E34DD3" w:rsidRDefault="00E34DD3" w:rsidP="000D4970">
      <w:pPr>
        <w:widowControl/>
        <w:ind w:firstLine="720"/>
        <w:jc w:val="center"/>
        <w:rPr>
          <w:b/>
          <w:sz w:val="28"/>
          <w:szCs w:val="28"/>
        </w:rPr>
      </w:pPr>
    </w:p>
    <w:p w:rsidR="00E34DD3" w:rsidRDefault="00E34DD3" w:rsidP="000D4970">
      <w:pPr>
        <w:widowControl/>
        <w:ind w:firstLine="720"/>
        <w:jc w:val="center"/>
        <w:rPr>
          <w:b/>
          <w:sz w:val="28"/>
          <w:szCs w:val="28"/>
        </w:rPr>
      </w:pPr>
    </w:p>
    <w:p w:rsidR="000D4970" w:rsidRPr="004851E8" w:rsidRDefault="000D4970" w:rsidP="000D4970">
      <w:pPr>
        <w:widowControl/>
        <w:ind w:firstLine="720"/>
        <w:jc w:val="center"/>
        <w:rPr>
          <w:b/>
          <w:sz w:val="28"/>
          <w:szCs w:val="28"/>
        </w:rPr>
      </w:pPr>
      <w:r w:rsidRPr="004851E8">
        <w:rPr>
          <w:b/>
          <w:sz w:val="28"/>
          <w:szCs w:val="28"/>
        </w:rPr>
        <w:t>СОЕДИНИТЕЛЬНЫЕ ШВЫ</w:t>
      </w:r>
    </w:p>
    <w:p w:rsidR="000D4970" w:rsidRPr="004851E8" w:rsidRDefault="000D4970" w:rsidP="000D4970">
      <w:pPr>
        <w:widowControl/>
        <w:ind w:firstLine="720"/>
        <w:jc w:val="center"/>
        <w:rPr>
          <w:b/>
          <w:sz w:val="28"/>
          <w:szCs w:val="28"/>
        </w:rPr>
      </w:pPr>
    </w:p>
    <w:p w:rsidR="000D4970" w:rsidRPr="0064130C" w:rsidRDefault="000D4970" w:rsidP="000D4970">
      <w:pPr>
        <w:widowControl/>
        <w:ind w:firstLine="720"/>
        <w:jc w:val="both"/>
        <w:rPr>
          <w:sz w:val="28"/>
          <w:szCs w:val="28"/>
        </w:rPr>
      </w:pPr>
      <w:r w:rsidRPr="0064130C">
        <w:rPr>
          <w:b/>
          <w:sz w:val="28"/>
          <w:szCs w:val="28"/>
        </w:rPr>
        <w:t>Цель работы</w:t>
      </w:r>
      <w:r w:rsidRPr="0064130C">
        <w:rPr>
          <w:sz w:val="28"/>
          <w:szCs w:val="28"/>
        </w:rPr>
        <w:t>: сформировать представление о классификации машинных швов. Продолжить формирование навыков работы на швейной машине. Сформировать знания о разновидностях соединительных швов, области их применения, технических условиях выполнения; научить выполнять основные виды соединительных швов.</w:t>
      </w:r>
    </w:p>
    <w:p w:rsidR="00EE0859" w:rsidRPr="009D2F34" w:rsidRDefault="00EE0859" w:rsidP="00EE0859">
      <w:pPr>
        <w:widowControl/>
        <w:ind w:firstLine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Теоретические сведения</w:t>
      </w:r>
      <w:r w:rsidR="00AA3461">
        <w:rPr>
          <w:i/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5744210" cy="2763520"/>
                <wp:effectExtent l="0" t="0" r="8890" b="0"/>
                <wp:docPr id="84" name="Полотно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271964" y="4765"/>
                            <a:ext cx="1028814" cy="228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6D2E" w:rsidRPr="007162BA" w:rsidRDefault="00AF6D2E" w:rsidP="00AF6D2E">
                              <w:pPr>
                                <w:jc w:val="center"/>
                              </w:pPr>
                              <w:r>
                                <w:t>Швы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19099" y="543175"/>
                            <a:ext cx="747795" cy="228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6D2E" w:rsidRPr="007162BA" w:rsidRDefault="00AF6D2E" w:rsidP="00AF6D2E">
                              <w:pPr>
                                <w:jc w:val="center"/>
                              </w:pPr>
                              <w:r w:rsidRPr="007162BA">
                                <w:t>Стачные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581325" y="552704"/>
                            <a:ext cx="914501" cy="228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6D2E" w:rsidRPr="007162BA" w:rsidRDefault="00AF6D2E" w:rsidP="00AF6D2E">
                              <w:pPr>
                                <w:jc w:val="center"/>
                              </w:pPr>
                              <w:r>
                                <w:t>Накладные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981655" y="543175"/>
                            <a:ext cx="1028814" cy="228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6D2E" w:rsidRPr="007162BA" w:rsidRDefault="00AF6D2E" w:rsidP="00AF6D2E">
                              <w:pPr>
                                <w:jc w:val="center"/>
                              </w:pPr>
                              <w:proofErr w:type="spellStart"/>
                              <w:r>
                                <w:t>Настрочные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763" y="1120496"/>
                            <a:ext cx="352464" cy="1601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6D2E" w:rsidRPr="007162BA" w:rsidRDefault="00AF6D2E" w:rsidP="00AF6D2E">
                              <w:pPr>
                                <w:jc w:val="center"/>
                              </w:pPr>
                              <w:proofErr w:type="spellStart"/>
                              <w:r w:rsidRPr="007162BA">
                                <w:t>вразутюжку</w:t>
                              </w:r>
                              <w:proofErr w:type="spellEnd"/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748502" y="1126849"/>
                            <a:ext cx="352464" cy="1565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6D2E" w:rsidRPr="007162BA" w:rsidRDefault="00AF6D2E" w:rsidP="00AF6D2E">
                              <w:pPr>
                                <w:jc w:val="center"/>
                              </w:pPr>
                              <w:r w:rsidRPr="007162BA">
                                <w:t>запошивочный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177174" y="1117320"/>
                            <a:ext cx="352464" cy="1563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6D2E" w:rsidRPr="007162BA" w:rsidRDefault="00AF6D2E" w:rsidP="00AF6D2E">
                              <w:pPr>
                                <w:jc w:val="center"/>
                              </w:pPr>
                              <w:r w:rsidRPr="007162BA">
                                <w:t>встык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582032" y="1118908"/>
                            <a:ext cx="352464" cy="1557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6D2E" w:rsidRPr="007162BA" w:rsidRDefault="00AF6D2E" w:rsidP="00AF6D2E">
                              <w:pPr>
                                <w:jc w:val="center"/>
                              </w:pPr>
                              <w:proofErr w:type="spellStart"/>
                              <w:r w:rsidRPr="007162BA">
                                <w:t>взамок</w:t>
                              </w:r>
                              <w:proofErr w:type="spellEnd"/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977363" y="1114143"/>
                            <a:ext cx="352464" cy="15667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6D2E" w:rsidRPr="007162BA" w:rsidRDefault="00AF6D2E" w:rsidP="00AF6D2E">
                              <w:pPr>
                                <w:jc w:val="center"/>
                              </w:pPr>
                              <w:r w:rsidRPr="007162BA">
                                <w:t>двойной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424145" y="1112555"/>
                            <a:ext cx="352464" cy="1611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6D2E" w:rsidRPr="007162BA" w:rsidRDefault="00AF6D2E" w:rsidP="00AF6D2E">
                              <w:pPr>
                                <w:jc w:val="center"/>
                              </w:pPr>
                              <w:r w:rsidRPr="007162BA">
                                <w:t>с открытыми срезами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95425" y="1110967"/>
                            <a:ext cx="352464" cy="1601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6D2E" w:rsidRPr="007162BA" w:rsidRDefault="00AF6D2E" w:rsidP="00AF6D2E">
                              <w:pPr>
                                <w:jc w:val="center"/>
                              </w:pPr>
                              <w:r w:rsidRPr="007162BA">
                                <w:t>с обметыванием срезов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09620" y="1120496"/>
                            <a:ext cx="352464" cy="16001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6D2E" w:rsidRPr="007162BA" w:rsidRDefault="00AF6D2E" w:rsidP="00AF6D2E">
                              <w:pPr>
                                <w:jc w:val="center"/>
                              </w:pPr>
                              <w:proofErr w:type="spellStart"/>
                              <w:r w:rsidRPr="007162BA">
                                <w:t>взаутюжку</w:t>
                              </w:r>
                              <w:proofErr w:type="spellEnd"/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823445" y="1119702"/>
                            <a:ext cx="350876" cy="16199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6D2E" w:rsidRPr="007162BA" w:rsidRDefault="00AF6D2E" w:rsidP="00AF6D2E">
                              <w:pPr>
                                <w:jc w:val="center"/>
                              </w:pPr>
                              <w:r w:rsidRPr="007162BA">
                                <w:t>с закрытым срезом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319829" y="1125261"/>
                            <a:ext cx="352464" cy="15731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6D2E" w:rsidRPr="0064130C" w:rsidRDefault="00AF6D2E" w:rsidP="00AF6D2E">
                              <w:pPr>
                                <w:jc w:val="center"/>
                                <w:rPr>
                                  <w:szCs w:val="22"/>
                                </w:rPr>
                              </w:pPr>
                              <w:r>
                                <w:rPr>
                                  <w:szCs w:val="22"/>
                                </w:rPr>
                                <w:t>с закрытым срезом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386983" y="1126849"/>
                            <a:ext cx="352464" cy="15445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6D2E" w:rsidRPr="007162BA" w:rsidRDefault="00AF6D2E" w:rsidP="00AF6D2E">
                              <w:pPr>
                                <w:jc w:val="center"/>
                              </w:pPr>
                              <w:proofErr w:type="spellStart"/>
                              <w:r w:rsidRPr="007162BA">
                                <w:t>расстрочной</w:t>
                              </w:r>
                              <w:proofErr w:type="spellEnd"/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860991" y="1115731"/>
                            <a:ext cx="354052" cy="1580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6D2E" w:rsidRPr="007162BA" w:rsidRDefault="00AF6D2E" w:rsidP="00AF6D2E">
                              <w:pPr>
                                <w:jc w:val="center"/>
                              </w:pPr>
                              <w:r w:rsidRPr="007162BA">
                                <w:t xml:space="preserve">с </w:t>
                              </w:r>
                              <w:r>
                                <w:t>открытыми срезами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210044" y="1112555"/>
                            <a:ext cx="538222" cy="1638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6D2E" w:rsidRPr="007162BA" w:rsidRDefault="00AF6D2E" w:rsidP="00AF6D2E">
                              <w:pPr>
                                <w:jc w:val="center"/>
                              </w:pPr>
                              <w:r w:rsidRPr="007162BA">
                                <w:t xml:space="preserve">с </w:t>
                              </w:r>
                              <w:r>
                                <w:t xml:space="preserve"> двумя зак</w:t>
                              </w:r>
                              <w:r w:rsidRPr="007162BA">
                                <w:t>рытыми срезами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21"/>
                        <wps:cNvCnPr/>
                        <wps:spPr bwMode="auto">
                          <a:xfrm>
                            <a:off x="557274" y="430410"/>
                            <a:ext cx="44581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2"/>
                        <wps:cNvCnPr/>
                        <wps:spPr bwMode="auto">
                          <a:xfrm>
                            <a:off x="2724451" y="231087"/>
                            <a:ext cx="4763" cy="1993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3"/>
                        <wps:cNvCnPr/>
                        <wps:spPr bwMode="auto">
                          <a:xfrm>
                            <a:off x="3872341" y="1002173"/>
                            <a:ext cx="17146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4"/>
                        <wps:cNvCnPr/>
                        <wps:spPr bwMode="auto">
                          <a:xfrm>
                            <a:off x="5015467" y="430410"/>
                            <a:ext cx="0" cy="5717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5"/>
                        <wps:cNvCnPr/>
                        <wps:spPr bwMode="auto">
                          <a:xfrm>
                            <a:off x="3872341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6"/>
                        <wps:cNvCnPr/>
                        <wps:spPr bwMode="auto">
                          <a:xfrm>
                            <a:off x="5587030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7"/>
                        <wps:cNvCnPr/>
                        <wps:spPr bwMode="auto">
                          <a:xfrm>
                            <a:off x="3072152" y="1002173"/>
                            <a:ext cx="4572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8"/>
                        <wps:cNvCnPr/>
                        <wps:spPr bwMode="auto">
                          <a:xfrm>
                            <a:off x="1586088" y="1002173"/>
                            <a:ext cx="8001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9"/>
                        <wps:cNvCnPr/>
                        <wps:spPr bwMode="auto">
                          <a:xfrm>
                            <a:off x="214336" y="1002173"/>
                            <a:ext cx="8001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0"/>
                        <wps:cNvCnPr/>
                        <wps:spPr bwMode="auto">
                          <a:xfrm>
                            <a:off x="214336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1"/>
                        <wps:cNvCnPr/>
                        <wps:spPr bwMode="auto">
                          <a:xfrm>
                            <a:off x="557274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2"/>
                        <wps:cNvCnPr/>
                        <wps:spPr bwMode="auto">
                          <a:xfrm>
                            <a:off x="1014525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3"/>
                        <wps:cNvCnPr/>
                        <wps:spPr bwMode="auto">
                          <a:xfrm>
                            <a:off x="1586088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4"/>
                        <wps:cNvCnPr/>
                        <wps:spPr bwMode="auto">
                          <a:xfrm>
                            <a:off x="2043338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5"/>
                        <wps:cNvCnPr/>
                        <wps:spPr bwMode="auto">
                          <a:xfrm>
                            <a:off x="2386276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6"/>
                        <wps:cNvCnPr/>
                        <wps:spPr bwMode="auto">
                          <a:xfrm>
                            <a:off x="3300777" y="773468"/>
                            <a:ext cx="0" cy="2287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7"/>
                        <wps:cNvCnPr/>
                        <wps:spPr bwMode="auto">
                          <a:xfrm>
                            <a:off x="671587" y="773468"/>
                            <a:ext cx="0" cy="2287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8"/>
                        <wps:cNvCnPr/>
                        <wps:spPr bwMode="auto">
                          <a:xfrm>
                            <a:off x="1929026" y="773468"/>
                            <a:ext cx="0" cy="2287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9"/>
                        <wps:cNvCnPr/>
                        <wps:spPr bwMode="auto">
                          <a:xfrm>
                            <a:off x="3072152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40"/>
                        <wps:cNvCnPr/>
                        <wps:spPr bwMode="auto">
                          <a:xfrm>
                            <a:off x="3529403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41"/>
                        <wps:cNvCnPr/>
                        <wps:spPr bwMode="auto">
                          <a:xfrm>
                            <a:off x="557274" y="430410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42"/>
                        <wps:cNvCnPr/>
                        <wps:spPr bwMode="auto">
                          <a:xfrm>
                            <a:off x="2043338" y="430410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43"/>
                        <wps:cNvCnPr/>
                        <wps:spPr bwMode="auto">
                          <a:xfrm>
                            <a:off x="3415090" y="430410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44"/>
                        <wps:cNvCnPr/>
                        <wps:spPr bwMode="auto">
                          <a:xfrm>
                            <a:off x="4329591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5"/>
                        <wps:cNvCnPr/>
                        <wps:spPr bwMode="auto">
                          <a:xfrm>
                            <a:off x="4786842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6"/>
                        <wps:cNvCnPr/>
                        <wps:spPr bwMode="auto">
                          <a:xfrm>
                            <a:off x="5244092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4" o:spid="_x0000_s1026" editas="canvas" style="width:452.3pt;height:217.6pt;mso-position-horizontal-relative:char;mso-position-vertical-relative:line" coordsize="57442,2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442;height:27635;visibility:visible;mso-wrap-style:square">
                  <v:fill o:detectmouseclick="t"/>
                  <v:path o:connecttype="none"/>
                </v:shape>
                <v:rect id="Rectangle 4" o:spid="_x0000_s1028" style="position:absolute;left:22719;top:47;width:10288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bcMA&#10;AADa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DD75V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IbcMAAADaAAAADwAAAAAAAAAAAAAAAACYAgAAZHJzL2Rv&#10;d25yZXYueG1sUEsFBgAAAAAEAAQA9QAAAIgDAAAAAA==&#10;">
                  <v:textbox>
                    <w:txbxContent>
                      <w:p w:rsidR="00AF6D2E" w:rsidRPr="007162BA" w:rsidRDefault="00AF6D2E" w:rsidP="00AF6D2E">
                        <w:pPr>
                          <w:jc w:val="center"/>
                        </w:pPr>
                        <w:r>
                          <w:t>Швы</w:t>
                        </w:r>
                      </w:p>
                    </w:txbxContent>
                  </v:textbox>
                </v:rect>
                <v:rect id="Rectangle 5" o:spid="_x0000_s1029" style="position:absolute;left:2190;top:5431;width:7478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>
                  <v:textbox>
                    <w:txbxContent>
                      <w:p w:rsidR="00AF6D2E" w:rsidRPr="007162BA" w:rsidRDefault="00AF6D2E" w:rsidP="00AF6D2E">
                        <w:pPr>
                          <w:jc w:val="center"/>
                        </w:pPr>
                        <w:r w:rsidRPr="007162BA">
                          <w:t>Стачные</w:t>
                        </w:r>
                      </w:p>
                    </w:txbxContent>
                  </v:textbox>
                </v:rect>
                <v:rect id="Rectangle 6" o:spid="_x0000_s1030" style="position:absolute;left:15813;top:5527;width:9145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>
                  <v:textbox>
                    <w:txbxContent>
                      <w:p w:rsidR="00AF6D2E" w:rsidRPr="007162BA" w:rsidRDefault="00AF6D2E" w:rsidP="00AF6D2E">
                        <w:pPr>
                          <w:jc w:val="center"/>
                        </w:pPr>
                        <w:r>
                          <w:t>Накладные</w:t>
                        </w:r>
                      </w:p>
                    </w:txbxContent>
                  </v:textbox>
                </v:rect>
                <v:rect id="Rectangle 7" o:spid="_x0000_s1031" style="position:absolute;left:29816;top:5431;width:10288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QGcEA&#10;AADaAAAADwAAAGRycy9kb3ducmV2LnhtbESPQYvCMBSE7wv+h/AEb2uqomg1iuzioketF2/P5tlW&#10;m5fSRO36640geBxm5htmtmhMKW5Uu8Kygl43AkGcWl1wpmCfrL7HIJxH1lhaJgX/5GAxb33NMNb2&#10;zlu67XwmAoRdjApy76tYSpfmZNB1bUUcvJOtDfog60zqGu8BbkrZj6KRNFhwWMixop+c0svuahQc&#10;i/4eH9vkLzKT1cBvmuR8Pfwq1Wk3yykIT43/hN/ttVYwhNeVc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wUBnBAAAA2gAAAA8AAAAAAAAAAAAAAAAAmAIAAGRycy9kb3du&#10;cmV2LnhtbFBLBQYAAAAABAAEAPUAAACGAwAAAAA=&#10;">
                  <v:textbox>
                    <w:txbxContent>
                      <w:p w:rsidR="00AF6D2E" w:rsidRPr="007162BA" w:rsidRDefault="00AF6D2E" w:rsidP="00AF6D2E">
                        <w:pPr>
                          <w:jc w:val="center"/>
                        </w:pPr>
                        <w:r>
                          <w:t>Настрочные</w:t>
                        </w:r>
                      </w:p>
                    </w:txbxContent>
                  </v:textbox>
                </v:rect>
                <v:rect id="Rectangle 8" o:spid="_x0000_s1032" style="position:absolute;left:47;top:11204;width:3525;height:16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5R/sIA&#10;AADaAAAADwAAAGRycy9kb3ducmV2LnhtbESPT2sCMRTE74LfITyht5q1WNGtWRFREHvRte35sXn7&#10;Bzcv2yTV7bdvhILHYWZ+wyxXvWnFlZxvLCuYjBMQxIXVDVcKPs675zkIH5A1tpZJwS95WGXDwRJT&#10;bW98omseKhEh7FNUUIfQpVL6oiaDfmw74uiV1hkMUbpKaoe3CDetfEmSmTTYcFyosaNNTcUl/zEK&#10;PvMvoqr8bqeL3aF/XbCz2+O7Uk+jfv0GIlAfHuH/9l4rmMH9SrwB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lH+wgAAANoAAAAPAAAAAAAAAAAAAAAAAJgCAABkcnMvZG93&#10;bnJldi54bWxQSwUGAAAAAAQABAD1AAAAhwMAAAAA&#10;">
                  <v:textbox style="layout-flow:vertical;mso-layout-flow-alt:bottom-to-top">
                    <w:txbxContent>
                      <w:p w:rsidR="00AF6D2E" w:rsidRPr="007162BA" w:rsidRDefault="00AF6D2E" w:rsidP="00AF6D2E">
                        <w:pPr>
                          <w:jc w:val="center"/>
                        </w:pPr>
                        <w:r w:rsidRPr="007162BA">
                          <w:t>вразутюжку</w:t>
                        </w:r>
                      </w:p>
                    </w:txbxContent>
                  </v:textbox>
                </v:rect>
                <v:rect id="Rectangle 9" o:spid="_x0000_s1033" style="position:absolute;left:37485;top:11268;width:3524;height:15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0ZcIA&#10;AADaAAAADwAAAGRycy9kb3ducmV2LnhtbESPT2sCMRTE7wW/Q3hCb5pV2qqrUaRUKHrR9c/5sXnu&#10;Lm5etkmq67c3BaHHYWZ+w8wWranFlZyvLCsY9BMQxLnVFRcKDvtVbwzCB2SNtWVScCcPi3nnZYap&#10;tjfe0TULhYgQ9ikqKENoUil9XpJB37cNcfTO1hkMUbpCaoe3CDe1HCbJhzRYcVwosaHPkvJL9msU&#10;HLMTUXH+qd8mq3X7PmFnv7YbpV677XIKIlAb/sPP9rdWMIK/K/EG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0vRlwgAAANoAAAAPAAAAAAAAAAAAAAAAAJgCAABkcnMvZG93&#10;bnJldi54bWxQSwUGAAAAAAQABAD1AAAAhwMAAAAA&#10;">
                  <v:textbox style="layout-flow:vertical;mso-layout-flow-alt:bottom-to-top">
                    <w:txbxContent>
                      <w:p w:rsidR="00AF6D2E" w:rsidRPr="007162BA" w:rsidRDefault="00AF6D2E" w:rsidP="00AF6D2E">
                        <w:pPr>
                          <w:jc w:val="center"/>
                        </w:pPr>
                        <w:r w:rsidRPr="007162BA">
                          <w:t>запошивочный</w:t>
                        </w:r>
                      </w:p>
                    </w:txbxContent>
                  </v:textbox>
                </v:rect>
                <v:rect id="Rectangle 10" o:spid="_x0000_s1034" style="position:absolute;left:41771;top:11173;width:3525;height:15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1gF74A&#10;AADaAAAADwAAAGRycy9kb3ducmV2LnhtbERPy4rCMBTdC/5DuIK7MXVwBq1GEVEQZ6P1sb4017bY&#10;3HSSqJ2/nywEl4fzni1aU4sHOV9ZVjAcJCCIc6srLhScjpuPMQgfkDXWlknBH3lYzLudGabaPvlA&#10;jywUIoawT1FBGUKTSunzkgz6gW2II3e1zmCI0BVSO3zGcFPLzyT5lgYrjg0lNrQqKb9ld6PgnF2I&#10;iutvPZpsdu3XhJ1d73+U6vfa5RREoDa8xS/3ViuIW+OVeAPk/B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hNYBe+AAAA2gAAAA8AAAAAAAAAAAAAAAAAmAIAAGRycy9kb3ducmV2&#10;LnhtbFBLBQYAAAAABAAEAPUAAACDAwAAAAA=&#10;">
                  <v:textbox style="layout-flow:vertical;mso-layout-flow-alt:bottom-to-top">
                    <w:txbxContent>
                      <w:p w:rsidR="00AF6D2E" w:rsidRPr="007162BA" w:rsidRDefault="00AF6D2E" w:rsidP="00AF6D2E">
                        <w:pPr>
                          <w:jc w:val="center"/>
                        </w:pPr>
                        <w:r w:rsidRPr="007162BA">
                          <w:t>встык</w:t>
                        </w:r>
                      </w:p>
                    </w:txbxContent>
                  </v:textbox>
                </v:rect>
                <v:rect id="Rectangle 11" o:spid="_x0000_s1035" style="position:absolute;left:45820;top:11189;width:3524;height:15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FjMIA&#10;AADaAAAADwAAAGRycy9kb3ducmV2LnhtbESPT2vCQBTE7wW/w/KE3nRjqaWJriKlguiljX/Oj+wz&#10;CWbfprurxm/vCkKPw8z8hpnOO9OICzlfW1YwGiYgiAuray4V7LbLwScIH5A1NpZJwY08zGe9lylm&#10;2l75ly55KEWEsM9QQRVCm0npi4oM+qFtiaN3tM5giNKVUju8Rrhp5FuSfEiDNceFClv6qqg45Wej&#10;YJ8fiMrjX/OeLtfdOGVnv382Sr32u8UERKAu/Ief7ZVWkMLjSrwB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cWMwgAAANoAAAAPAAAAAAAAAAAAAAAAAJgCAABkcnMvZG93&#10;bnJldi54bWxQSwUGAAAAAAQABAD1AAAAhwMAAAAA&#10;">
                  <v:textbox style="layout-flow:vertical;mso-layout-flow-alt:bottom-to-top">
                    <w:txbxContent>
                      <w:p w:rsidR="00AF6D2E" w:rsidRPr="007162BA" w:rsidRDefault="00AF6D2E" w:rsidP="00AF6D2E">
                        <w:pPr>
                          <w:jc w:val="center"/>
                        </w:pPr>
                        <w:r w:rsidRPr="007162BA">
                          <w:t>взамок</w:t>
                        </w:r>
                      </w:p>
                    </w:txbxContent>
                  </v:textbox>
                </v:rect>
                <v:rect id="Rectangle 12" o:spid="_x0000_s1036" style="position:absolute;left:49773;top:11141;width:3525;height:15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iC8MA&#10;AADbAAAADwAAAGRycy9kb3ducmV2LnhtbESPQW/CMAyF70j8h8hI3Ea6aZtGISCEhoTYBbqNs9WY&#10;tlrjdEmA7t/PByRutt7ze5/ny9616kIhNp4NPE4yUMSltw1XBr4+Nw9voGJCtth6JgN/FGG5GA7m&#10;mFt/5QNdilQpCeGYo4E6pS7XOpY1OYwT3xGLdvLBYZI1VNoGvEq4a/VTlr1qhw1LQ40drWsqf4qz&#10;M/BdHImq02/7PN3s+pcpB/++/zBmPOpXM1CJ+nQ33663VvCFXn6RAf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piC8MAAADbAAAADwAAAAAAAAAAAAAAAACYAgAAZHJzL2Rv&#10;d25yZXYueG1sUEsFBgAAAAAEAAQA9QAAAIgDAAAAAA==&#10;">
                  <v:textbox style="layout-flow:vertical;mso-layout-flow-alt:bottom-to-top">
                    <w:txbxContent>
                      <w:p w:rsidR="00AF6D2E" w:rsidRPr="007162BA" w:rsidRDefault="00AF6D2E" w:rsidP="00AF6D2E">
                        <w:pPr>
                          <w:jc w:val="center"/>
                        </w:pPr>
                        <w:r w:rsidRPr="007162BA">
                          <w:t>двойной</w:t>
                        </w:r>
                      </w:p>
                    </w:txbxContent>
                  </v:textbox>
                </v:rect>
                <v:rect id="Rectangle 13" o:spid="_x0000_s1037" style="position:absolute;left:14241;top:11125;width:3525;height:16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HkMAA&#10;AADbAAAADwAAAGRycy9kb3ducmV2LnhtbERPS4vCMBC+C/6HMAvebOqiy9o1iiwKope1+zgPzdiW&#10;bSY1iVr/vREEb/PxPWe26EwjzuR8bVnBKElBEBdW11wq+PleD99B+ICssbFMCq7kYTHv92aYaXvh&#10;PZ3zUIoYwj5DBVUIbSalLyoy6BPbEkfuYJ3BEKErpXZ4ieGmka9p+iYN1hwbKmzps6LiPz8ZBb/5&#10;H1F5ODbj6XrbTabs7Oprp9TgpVt+gAjUhaf44d7oOH8E91/iAXJ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bHkMAAAADbAAAADwAAAAAAAAAAAAAAAACYAgAAZHJzL2Rvd25y&#10;ZXYueG1sUEsFBgAAAAAEAAQA9QAAAIUDAAAAAA==&#10;">
                  <v:textbox style="layout-flow:vertical;mso-layout-flow-alt:bottom-to-top">
                    <w:txbxContent>
                      <w:p w:rsidR="00AF6D2E" w:rsidRPr="007162BA" w:rsidRDefault="00AF6D2E" w:rsidP="00AF6D2E">
                        <w:pPr>
                          <w:jc w:val="center"/>
                        </w:pPr>
                        <w:r w:rsidRPr="007162BA">
                          <w:t>с открытыми срезами</w:t>
                        </w:r>
                      </w:p>
                    </w:txbxContent>
                  </v:textbox>
                </v:rect>
                <v:rect id="Rectangle 14" o:spid="_x0000_s1038" style="position:absolute;left:7954;top:11109;width:3524;height:16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RZ58EA&#10;AADbAAAADwAAAGRycy9kb3ducmV2LnhtbERPS2sCMRC+F/ofwhR602yliq5mRaRC0Yuuj/OwmX3Q&#10;zWSbpLr9940g9DYf33MWy9604krON5YVvA0TEMSF1Q1XCk7HzWAKwgdkja1lUvBLHpbZ89MCU21v&#10;fKBrHioRQ9inqKAOoUul9EVNBv3QdsSRK60zGCJ0ldQObzHctHKUJBNpsOHYUGNH65qKr/zHKDjn&#10;F6Kq/G7fZ5ttP56xsx/7nVKvL/1qDiJQH/7FD/enjvNHcP8lHi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kWefBAAAA2wAAAA8AAAAAAAAAAAAAAAAAmAIAAGRycy9kb3du&#10;cmV2LnhtbFBLBQYAAAAABAAEAPUAAACGAwAAAAA=&#10;">
                  <v:textbox style="layout-flow:vertical;mso-layout-flow-alt:bottom-to-top">
                    <w:txbxContent>
                      <w:p w:rsidR="00AF6D2E" w:rsidRPr="007162BA" w:rsidRDefault="00AF6D2E" w:rsidP="00AF6D2E">
                        <w:pPr>
                          <w:jc w:val="center"/>
                        </w:pPr>
                        <w:r w:rsidRPr="007162BA">
                          <w:t>с обметыванием срезов</w:t>
                        </w:r>
                      </w:p>
                    </w:txbxContent>
                  </v:textbox>
                </v:rect>
                <v:rect id="Rectangle 15" o:spid="_x0000_s1039" style="position:absolute;left:4096;top:11204;width:3524;height:16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j8fMEA&#10;AADbAAAADwAAAGRycy9kb3ducmV2LnhtbERPS2sCMRC+F/wPYYTeNKttRVejSKlQ9KLr4zxsxt3F&#10;zWSbpLr+e1MQepuP7zmzRWtqcSXnK8sKBv0EBHFudcWFgsN+1RuD8AFZY22ZFNzJw2LeeZlhqu2N&#10;d3TNQiFiCPsUFZQhNKmUPi/JoO/bhjhyZ+sMhghdIbXDWww3tRwmyUgarDg2lNjQZ0n5Jfs1Co7Z&#10;iag4/9Tvk9W6/Ziws1/bjVKv3XY5BRGoDf/ip/tbx/lv8PdLP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o/HzBAAAA2wAAAA8AAAAAAAAAAAAAAAAAmAIAAGRycy9kb3du&#10;cmV2LnhtbFBLBQYAAAAABAAEAPUAAACGAwAAAAA=&#10;">
                  <v:textbox style="layout-flow:vertical;mso-layout-flow-alt:bottom-to-top">
                    <w:txbxContent>
                      <w:p w:rsidR="00AF6D2E" w:rsidRPr="007162BA" w:rsidRDefault="00AF6D2E" w:rsidP="00AF6D2E">
                        <w:pPr>
                          <w:jc w:val="center"/>
                        </w:pPr>
                        <w:r w:rsidRPr="007162BA">
                          <w:t>взаутюжку</w:t>
                        </w:r>
                      </w:p>
                    </w:txbxContent>
                  </v:textbox>
                </v:rect>
                <v:rect id="Rectangle 16" o:spid="_x0000_s1040" style="position:absolute;left:18234;top:11197;width:3509;height:16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FkCMEA&#10;AADbAAAADwAAAGRycy9kb3ducmV2LnhtbERPS2sCMRC+F/ofwhR602xFRbdmRaSC6EXXtudhM/ug&#10;m8maRN3++0YQepuP7zmLZW9acSXnG8sK3oYJCOLC6oYrBZ+nzWAGwgdkja1lUvBLHpbZ89MCU21v&#10;fKRrHioRQ9inqKAOoUul9EVNBv3QdsSRK60zGCJ0ldQObzHctHKUJFNpsOHYUGNH65qKn/xiFHzl&#10;30RVeW7H882un8zZ2Y/DXqnXl371DiJQH/7FD/dWx/ljuP8SD5D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BZAjBAAAA2wAAAA8AAAAAAAAAAAAAAAAAmAIAAGRycy9kb3du&#10;cmV2LnhtbFBLBQYAAAAABAAEAPUAAACGAwAAAAA=&#10;">
                  <v:textbox style="layout-flow:vertical;mso-layout-flow-alt:bottom-to-top">
                    <w:txbxContent>
                      <w:p w:rsidR="00AF6D2E" w:rsidRPr="007162BA" w:rsidRDefault="00AF6D2E" w:rsidP="00AF6D2E">
                        <w:pPr>
                          <w:jc w:val="center"/>
                        </w:pPr>
                        <w:r w:rsidRPr="007162BA">
                          <w:t>с закрытым срезом</w:t>
                        </w:r>
                      </w:p>
                    </w:txbxContent>
                  </v:textbox>
                </v:rect>
                <v:rect id="Rectangle 17" o:spid="_x0000_s1041" style="position:absolute;left:33198;top:11252;width:3524;height:15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Bk8EA&#10;AADbAAAADwAAAGRycy9kb3ducmV2LnhtbERPS2sCMRC+F/ofwhS81WylFl3NikgF0UtdH+dhM/ug&#10;m8maRN3++0Yo9DYf33Pmi9604kbON5YVvA0TEMSF1Q1XCo6H9esEhA/IGlvLpOCHPCyy56c5ptre&#10;eU+3PFQihrBPUUEdQpdK6YuaDPqh7YgjV1pnMEToKqkd3mO4aeUoST6kwYZjQ40drWoqvvOrUXDK&#10;z0RVeWnfp+ttP56ys59fO6UGL/1yBiJQH/7Ff+6NjvPH8PglHiC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NwZPBAAAA2wAAAA8AAAAAAAAAAAAAAAAAmAIAAGRycy9kb3du&#10;cmV2LnhtbFBLBQYAAAAABAAEAPUAAACGAwAAAAA=&#10;">
                  <v:textbox style="layout-flow:vertical;mso-layout-flow-alt:bottom-to-top">
                    <w:txbxContent>
                      <w:p w:rsidR="00AF6D2E" w:rsidRPr="0064130C" w:rsidRDefault="00AF6D2E" w:rsidP="00AF6D2E">
                        <w:pPr>
                          <w:jc w:val="center"/>
                          <w:rPr>
                            <w:szCs w:val="22"/>
                          </w:rPr>
                        </w:pPr>
                        <w:r>
                          <w:rPr>
                            <w:szCs w:val="22"/>
                          </w:rPr>
                          <w:t>с закрытым срезом</w:t>
                        </w:r>
                      </w:p>
                    </w:txbxContent>
                  </v:textbox>
                </v:rect>
                <v:rect id="Rectangle 18" o:spid="_x0000_s1042" style="position:absolute;left:53869;top:11268;width:3525;height:15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9f5MAA&#10;AADbAAAADwAAAGRycy9kb3ducmV2LnhtbERPTYvCMBC9L/gfwgje1lRR0a5RRBREL2vd3fPQjG2x&#10;mdQkav33ZmFhb/N4nzNftqYWd3K+sqxg0E9AEOdWV1wo+Dpt36cgfEDWWFsmBU/ysFx03uaYavvg&#10;I92zUIgYwj5FBWUITSqlz0sy6Pu2IY7c2TqDIUJXSO3wEcNNLYdJMpEGK44NJTa0Lim/ZDej4Dv7&#10;ISrO13o02+7b8Yyd3XwelOp129UHiEBt+Bf/uXc6zp/A7y/xA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9f5MAAAADbAAAADwAAAAAAAAAAAAAAAACYAgAAZHJzL2Rvd25y&#10;ZXYueG1sUEsFBgAAAAAEAAQA9QAAAIUDAAAAAA==&#10;">
                  <v:textbox style="layout-flow:vertical;mso-layout-flow-alt:bottom-to-top">
                    <w:txbxContent>
                      <w:p w:rsidR="00AF6D2E" w:rsidRPr="007162BA" w:rsidRDefault="00AF6D2E" w:rsidP="00AF6D2E">
                        <w:pPr>
                          <w:jc w:val="center"/>
                        </w:pPr>
                        <w:r w:rsidRPr="007162BA">
                          <w:t>расстрочной</w:t>
                        </w:r>
                      </w:p>
                    </w:txbxContent>
                  </v:textbox>
                </v:rect>
                <v:rect id="Rectangle 19" o:spid="_x0000_s1043" style="position:absolute;left:28609;top:11157;width:3541;height:15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P6f8EA&#10;AADbAAAADwAAAGRycy9kb3ducmV2LnhtbERPS2sCMRC+F/wPYYTeNKu0VVejSKlQ9KLr4zxsxt3F&#10;zWSbpLr+e1MQepuP7zmzRWtqcSXnK8sKBv0EBHFudcWFgsN+1RuD8AFZY22ZFNzJw2LeeZlhqu2N&#10;d3TNQiFiCPsUFZQhNKmUPi/JoO/bhjhyZ+sMhghdIbXDWww3tRwmyYc0WHFsKLGhz5LyS/ZrFByz&#10;E1Fx/qnfJqt1+z5hZ7+2G6Veu+1yCiJQG/7FT/e3jvNH8PdLP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T+n/BAAAA2wAAAA8AAAAAAAAAAAAAAAAAmAIAAGRycy9kb3du&#10;cmV2LnhtbFBLBQYAAAAABAAEAPUAAACGAwAAAAA=&#10;">
                  <v:textbox style="layout-flow:vertical;mso-layout-flow-alt:bottom-to-top">
                    <w:txbxContent>
                      <w:p w:rsidR="00AF6D2E" w:rsidRPr="007162BA" w:rsidRDefault="00AF6D2E" w:rsidP="00AF6D2E">
                        <w:pPr>
                          <w:jc w:val="center"/>
                        </w:pPr>
                        <w:r w:rsidRPr="007162BA">
                          <w:t xml:space="preserve">с </w:t>
                        </w:r>
                        <w:r>
                          <w:t>открытыми срезами</w:t>
                        </w:r>
                      </w:p>
                    </w:txbxContent>
                  </v:textbox>
                </v:rect>
                <v:rect id="Rectangle 20" o:spid="_x0000_s1044" style="position:absolute;left:22100;top:11125;width:5382;height:16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xuDcMA&#10;AADbAAAADwAAAGRycy9kb3ducmV2LnhtbESPQW/CMAyF70j8h8hI3Ea6aZtGISCEhoTYBbqNs9WY&#10;tlrjdEmA7t/PByRutt7ze5/ny9616kIhNp4NPE4yUMSltw1XBr4+Nw9voGJCtth6JgN/FGG5GA7m&#10;mFt/5QNdilQpCeGYo4E6pS7XOpY1OYwT3xGLdvLBYZI1VNoGvEq4a/VTlr1qhw1LQ40drWsqf4qz&#10;M/BdHImq02/7PN3s+pcpB/++/zBmPOpXM1CJ+nQ33663VvAFVn6RAf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xuDcMAAADbAAAADwAAAAAAAAAAAAAAAACYAgAAZHJzL2Rv&#10;d25yZXYueG1sUEsFBgAAAAAEAAQA9QAAAIgDAAAAAA==&#10;">
                  <v:textbox style="layout-flow:vertical;mso-layout-flow-alt:bottom-to-top">
                    <w:txbxContent>
                      <w:p w:rsidR="00AF6D2E" w:rsidRPr="007162BA" w:rsidRDefault="00AF6D2E" w:rsidP="00AF6D2E">
                        <w:pPr>
                          <w:jc w:val="center"/>
                        </w:pPr>
                        <w:r w:rsidRPr="007162BA">
                          <w:t xml:space="preserve">с </w:t>
                        </w:r>
                        <w:r>
                          <w:t xml:space="preserve"> двумя зак</w:t>
                        </w:r>
                        <w:r w:rsidRPr="007162BA">
                          <w:t>рытыми срезами</w:t>
                        </w:r>
                      </w:p>
                    </w:txbxContent>
                  </v:textbox>
                </v:rect>
                <v:line id="Line 21" o:spid="_x0000_s1045" style="position:absolute;visibility:visible;mso-wrap-style:square" from="5572,4304" to="50154,4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  <v:line id="Line 22" o:spid="_x0000_s1046" style="position:absolute;visibility:visible;mso-wrap-style:square" from="27244,2310" to="27292,4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<v:line id="Line 23" o:spid="_x0000_s1047" style="position:absolute;visibility:visible;mso-wrap-style:square" from="38723,10021" to="55870,10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<v:line id="Line 24" o:spid="_x0000_s1048" style="position:absolute;visibility:visible;mso-wrap-style:square" from="50154,4304" to="50154,10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<v:line id="Line 25" o:spid="_x0000_s1049" style="position:absolute;visibility:visible;mso-wrap-style:square" from="38723,10021" to="38723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  <v:line id="Line 26" o:spid="_x0000_s1050" style="position:absolute;visibility:visible;mso-wrap-style:square" from="55870,10021" to="55870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<v:line id="Line 27" o:spid="_x0000_s1051" style="position:absolute;visibility:visible;mso-wrap-style:square" from="30721,10021" to="35294,10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<v:line id="Line 28" o:spid="_x0000_s1052" style="position:absolute;visibility:visible;mso-wrap-style:square" from="15860,10021" to="23862,10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<v:line id="Line 29" o:spid="_x0000_s1053" style="position:absolute;visibility:visible;mso-wrap-style:square" from="2143,10021" to="10145,10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<v:line id="Line 30" o:spid="_x0000_s1054" style="position:absolute;visibility:visible;mso-wrap-style:square" from="2143,10021" to="2143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line id="Line 31" o:spid="_x0000_s1055" style="position:absolute;visibility:visible;mso-wrap-style:square" from="5572,10021" to="5572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<v:line id="Line 32" o:spid="_x0000_s1056" style="position:absolute;visibility:visible;mso-wrap-style:square" from="10145,10021" to="10145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33" o:spid="_x0000_s1057" style="position:absolute;visibility:visible;mso-wrap-style:square" from="15860,10021" to="15860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<v:line id="Line 34" o:spid="_x0000_s1058" style="position:absolute;visibility:visible;mso-wrap-style:square" from="20433,10021" to="20433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  <v:line id="Line 35" o:spid="_x0000_s1059" style="position:absolute;visibility:visible;mso-wrap-style:square" from="23862,10021" to="23862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Jn8UAAADb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IX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bJn8UAAADbAAAADwAAAAAAAAAA&#10;AAAAAAChAgAAZHJzL2Rvd25yZXYueG1sUEsFBgAAAAAEAAQA+QAAAJMDAAAAAA==&#10;"/>
                <v:line id="Line 36" o:spid="_x0000_s1060" style="position:absolute;visibility:visible;mso-wrap-style:square" from="33007,7734" to="33007,10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    <v:line id="Line 37" o:spid="_x0000_s1061" style="position:absolute;visibility:visible;mso-wrap-style:square" from="6715,7734" to="6715,10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/>
                <v:line id="Line 38" o:spid="_x0000_s1062" style="position:absolute;visibility:visible;mso-wrap-style:square" from="19290,7734" to="19290,10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  <v:line id="Line 39" o:spid="_x0000_s1063" style="position:absolute;visibility:visible;mso-wrap-style:square" from="30721,10021" to="30721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    <v:line id="Line 40" o:spid="_x0000_s1064" style="position:absolute;visibility:visible;mso-wrap-style:square" from="35294,10021" to="35294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<v:line id="Line 41" o:spid="_x0000_s1065" style="position:absolute;visibility:visible;mso-wrap-style:square" from="5572,4304" to="5572,5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  <v:line id="Line 42" o:spid="_x0000_s1066" style="position:absolute;visibility:visible;mso-wrap-style:square" from="20433,4304" to="20433,5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  <v:line id="Line 43" o:spid="_x0000_s1067" style="position:absolute;visibility:visible;mso-wrap-style:square" from="34150,4304" to="34150,5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/>
                <v:line id="Line 44" o:spid="_x0000_s1068" style="position:absolute;visibility:visible;mso-wrap-style:square" from="43295,10021" to="43295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<v:line id="Line 45" o:spid="_x0000_s1069" style="position:absolute;visibility:visible;mso-wrap-style:square" from="47868,10021" to="47868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  <v:line id="Line 46" o:spid="_x0000_s1070" style="position:absolute;visibility:visible;mso-wrap-style:square" from="52440,10021" to="52440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<w10:anchorlock/>
              </v:group>
            </w:pict>
          </mc:Fallback>
        </mc:AlternateContent>
      </w:r>
    </w:p>
    <w:p w:rsidR="00EE0859" w:rsidRDefault="00EE0859" w:rsidP="00EE0859">
      <w:pPr>
        <w:widowControl/>
        <w:shd w:val="clear" w:color="auto" w:fill="FFFFFF"/>
        <w:tabs>
          <w:tab w:val="left" w:pos="0"/>
          <w:tab w:val="num" w:pos="1260"/>
        </w:tabs>
        <w:ind w:left="720" w:hanging="720"/>
        <w:jc w:val="both"/>
        <w:rPr>
          <w:color w:val="000000"/>
          <w:sz w:val="28"/>
          <w:szCs w:val="28"/>
        </w:rPr>
      </w:pPr>
    </w:p>
    <w:p w:rsidR="00EE0859" w:rsidRPr="00EE0859" w:rsidRDefault="00EE0859" w:rsidP="00EE0859">
      <w:pPr>
        <w:rPr>
          <w:sz w:val="28"/>
          <w:szCs w:val="28"/>
        </w:rPr>
      </w:pPr>
    </w:p>
    <w:p w:rsidR="00EE0859" w:rsidRPr="00EE0859" w:rsidRDefault="00EE0859" w:rsidP="00EE0859">
      <w:pPr>
        <w:widowControl/>
        <w:jc w:val="center"/>
        <w:rPr>
          <w:b/>
          <w:sz w:val="28"/>
          <w:szCs w:val="28"/>
        </w:rPr>
      </w:pPr>
      <w:r w:rsidRPr="00EE0859">
        <w:rPr>
          <w:b/>
          <w:sz w:val="28"/>
          <w:szCs w:val="28"/>
        </w:rPr>
        <w:t>Разновидности соединительных швов</w:t>
      </w:r>
    </w:p>
    <w:tbl>
      <w:tblPr>
        <w:tblStyle w:val="a3"/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820"/>
        <w:gridCol w:w="5528"/>
      </w:tblGrid>
      <w:tr w:rsidR="00EE0859" w:rsidRPr="00EE0859" w:rsidTr="00AF6D2E">
        <w:tc>
          <w:tcPr>
            <w:tcW w:w="4820" w:type="dxa"/>
          </w:tcPr>
          <w:p w:rsidR="00EE0859" w:rsidRPr="00EE0859" w:rsidRDefault="00EE0859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EE0859">
              <w:rPr>
                <w:b/>
                <w:sz w:val="28"/>
                <w:szCs w:val="28"/>
              </w:rPr>
              <w:t>Наименование, графическое изображение</w:t>
            </w:r>
          </w:p>
        </w:tc>
        <w:tc>
          <w:tcPr>
            <w:tcW w:w="5528" w:type="dxa"/>
          </w:tcPr>
          <w:p w:rsidR="00EE0859" w:rsidRPr="00EE0859" w:rsidRDefault="00EE0859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EE0859">
              <w:rPr>
                <w:b/>
                <w:sz w:val="28"/>
                <w:szCs w:val="28"/>
              </w:rPr>
              <w:t>Технические условия, область применения и назначение</w:t>
            </w:r>
          </w:p>
        </w:tc>
      </w:tr>
      <w:tr w:rsidR="00EE0859" w:rsidRPr="00EE0859" w:rsidTr="00AF6D2E">
        <w:tc>
          <w:tcPr>
            <w:tcW w:w="4820" w:type="dxa"/>
          </w:tcPr>
          <w:p w:rsidR="00EE0859" w:rsidRPr="00EE0859" w:rsidRDefault="00EE0859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EE0859">
              <w:rPr>
                <w:b/>
                <w:sz w:val="28"/>
                <w:szCs w:val="28"/>
              </w:rPr>
              <w:t xml:space="preserve">Стачной шов </w:t>
            </w:r>
            <w:proofErr w:type="spellStart"/>
            <w:r w:rsidRPr="00EE0859">
              <w:rPr>
                <w:b/>
                <w:sz w:val="28"/>
                <w:szCs w:val="28"/>
              </w:rPr>
              <w:t>взаутюжку</w:t>
            </w:r>
            <w:proofErr w:type="spellEnd"/>
          </w:p>
          <w:p w:rsidR="00EE0859" w:rsidRPr="00EE0859" w:rsidRDefault="00EE0859" w:rsidP="00FA5997">
            <w:pPr>
              <w:widowControl/>
              <w:jc w:val="center"/>
              <w:rPr>
                <w:b/>
                <w:i/>
                <w:sz w:val="28"/>
                <w:szCs w:val="28"/>
              </w:rPr>
            </w:pPr>
            <w:r w:rsidRPr="00EE0859">
              <w:rPr>
                <w:noProof/>
                <w:sz w:val="28"/>
                <w:szCs w:val="28"/>
              </w:rPr>
              <w:drawing>
                <wp:inline distT="0" distB="0" distL="0" distR="0">
                  <wp:extent cx="1885950" cy="1110713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62" t="4903" r="3239" b="2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269" cy="111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EE0859" w:rsidRPr="00EE0859" w:rsidRDefault="00EE0859" w:rsidP="00FA5997">
            <w:pPr>
              <w:widowControl/>
              <w:jc w:val="both"/>
              <w:rPr>
                <w:sz w:val="28"/>
                <w:szCs w:val="28"/>
              </w:rPr>
            </w:pPr>
            <w:r w:rsidRPr="00EE0859">
              <w:rPr>
                <w:sz w:val="28"/>
                <w:szCs w:val="28"/>
              </w:rPr>
              <w:t xml:space="preserve">Стачивание боковых и плечевых срезов в изделиях из тонких материалов, рельефов, срезов полотнищ юбки, рукавов, боковых и шаговых срезов брюк, втачивание рукавов в проймы. </w:t>
            </w:r>
            <w:r w:rsidRPr="002112DB">
              <w:rPr>
                <w:b/>
                <w:sz w:val="28"/>
                <w:szCs w:val="28"/>
              </w:rPr>
              <w:t xml:space="preserve">Ширина шва – 10 – </w:t>
            </w:r>
            <w:smartTag w:uri="urn:schemas-microsoft-com:office:smarttags" w:element="metricconverter">
              <w:smartTagPr>
                <w:attr w:name="ProductID" w:val="15 мм"/>
              </w:smartTagPr>
              <w:r w:rsidRPr="002112DB">
                <w:rPr>
                  <w:b/>
                  <w:sz w:val="28"/>
                  <w:szCs w:val="28"/>
                </w:rPr>
                <w:t>15 мм</w:t>
              </w:r>
            </w:smartTag>
            <w:r w:rsidRPr="002112DB">
              <w:rPr>
                <w:b/>
                <w:sz w:val="28"/>
                <w:szCs w:val="28"/>
              </w:rPr>
              <w:t>.</w:t>
            </w:r>
          </w:p>
        </w:tc>
      </w:tr>
      <w:tr w:rsidR="00EE0859" w:rsidRPr="00EE0859" w:rsidTr="00AF6D2E">
        <w:tc>
          <w:tcPr>
            <w:tcW w:w="4820" w:type="dxa"/>
          </w:tcPr>
          <w:p w:rsidR="00EE0859" w:rsidRPr="00EE0859" w:rsidRDefault="00EE0859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EE0859">
              <w:rPr>
                <w:b/>
                <w:sz w:val="28"/>
                <w:szCs w:val="28"/>
              </w:rPr>
              <w:t xml:space="preserve">Стачной шов </w:t>
            </w:r>
            <w:proofErr w:type="spellStart"/>
            <w:r w:rsidRPr="00EE0859">
              <w:rPr>
                <w:b/>
                <w:sz w:val="28"/>
                <w:szCs w:val="28"/>
              </w:rPr>
              <w:t>вразутюжку</w:t>
            </w:r>
            <w:proofErr w:type="spellEnd"/>
          </w:p>
          <w:p w:rsidR="00EE0859" w:rsidRPr="00EE0859" w:rsidRDefault="00EE0859" w:rsidP="00FA5997">
            <w:pPr>
              <w:widowControl/>
              <w:jc w:val="center"/>
              <w:rPr>
                <w:b/>
                <w:i/>
                <w:sz w:val="28"/>
                <w:szCs w:val="28"/>
              </w:rPr>
            </w:pPr>
            <w:r w:rsidRPr="00EE0859">
              <w:rPr>
                <w:noProof/>
                <w:sz w:val="28"/>
                <w:szCs w:val="28"/>
              </w:rPr>
              <w:drawing>
                <wp:inline distT="0" distB="0" distL="0" distR="0">
                  <wp:extent cx="2009775" cy="1326949"/>
                  <wp:effectExtent l="0" t="0" r="0" b="698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4" t="9167" r="55176" b="6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390" cy="132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EE0859" w:rsidRPr="00EE0859" w:rsidRDefault="00EE0859" w:rsidP="00FA5997">
            <w:pPr>
              <w:widowControl/>
              <w:jc w:val="both"/>
              <w:rPr>
                <w:sz w:val="28"/>
                <w:szCs w:val="28"/>
              </w:rPr>
            </w:pPr>
            <w:r w:rsidRPr="00EE0859">
              <w:rPr>
                <w:sz w:val="28"/>
                <w:szCs w:val="28"/>
              </w:rPr>
              <w:t xml:space="preserve">Стачивание плечевых и боковых срезов в изделиях из толстых материалов, стачивание средних срезов переда и спинки. </w:t>
            </w:r>
            <w:r w:rsidRPr="002112DB">
              <w:rPr>
                <w:b/>
                <w:sz w:val="28"/>
                <w:szCs w:val="28"/>
              </w:rPr>
              <w:t xml:space="preserve">Ширина шва – 10 – </w:t>
            </w:r>
            <w:smartTag w:uri="urn:schemas-microsoft-com:office:smarttags" w:element="metricconverter">
              <w:smartTagPr>
                <w:attr w:name="ProductID" w:val="15 мм"/>
              </w:smartTagPr>
              <w:r w:rsidRPr="002112DB">
                <w:rPr>
                  <w:b/>
                  <w:sz w:val="28"/>
                  <w:szCs w:val="28"/>
                </w:rPr>
                <w:t>15 мм</w:t>
              </w:r>
            </w:smartTag>
            <w:r w:rsidRPr="002112DB">
              <w:rPr>
                <w:b/>
                <w:sz w:val="28"/>
                <w:szCs w:val="28"/>
              </w:rPr>
              <w:t>.</w:t>
            </w:r>
          </w:p>
        </w:tc>
      </w:tr>
      <w:tr w:rsidR="00EE0859" w:rsidRPr="00EE0859" w:rsidTr="00AF6D2E">
        <w:tc>
          <w:tcPr>
            <w:tcW w:w="4820" w:type="dxa"/>
          </w:tcPr>
          <w:p w:rsidR="00EE0859" w:rsidRPr="00EE0859" w:rsidRDefault="00EE0859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proofErr w:type="spellStart"/>
            <w:r w:rsidRPr="00EE0859">
              <w:rPr>
                <w:b/>
                <w:sz w:val="28"/>
                <w:szCs w:val="28"/>
              </w:rPr>
              <w:t>Расстрочной</w:t>
            </w:r>
            <w:proofErr w:type="spellEnd"/>
            <w:r w:rsidRPr="00EE0859">
              <w:rPr>
                <w:b/>
                <w:sz w:val="28"/>
                <w:szCs w:val="28"/>
              </w:rPr>
              <w:t xml:space="preserve"> шов</w:t>
            </w:r>
          </w:p>
          <w:p w:rsidR="00EE0859" w:rsidRPr="00EE0859" w:rsidRDefault="00EE0859" w:rsidP="00FA5997">
            <w:pPr>
              <w:widowControl/>
              <w:jc w:val="center"/>
              <w:rPr>
                <w:b/>
                <w:i/>
                <w:sz w:val="28"/>
                <w:szCs w:val="28"/>
              </w:rPr>
            </w:pPr>
            <w:r w:rsidRPr="00EE0859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09775" cy="1207674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5" t="10539" r="554" b="6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894" cy="121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EE0859" w:rsidRPr="00EE0859" w:rsidRDefault="00EE0859" w:rsidP="00FA5997">
            <w:pPr>
              <w:widowControl/>
              <w:jc w:val="both"/>
              <w:rPr>
                <w:sz w:val="28"/>
                <w:szCs w:val="28"/>
              </w:rPr>
            </w:pPr>
            <w:r w:rsidRPr="00EE0859">
              <w:rPr>
                <w:sz w:val="28"/>
                <w:szCs w:val="28"/>
              </w:rPr>
              <w:lastRenderedPageBreak/>
              <w:t xml:space="preserve">Стачивание боковых и плечевых срезов в изделиях из материалов, плохо поддающихся ВТО или в которых ВТО </w:t>
            </w:r>
            <w:r w:rsidRPr="00EE0859">
              <w:rPr>
                <w:sz w:val="28"/>
                <w:szCs w:val="28"/>
              </w:rPr>
              <w:lastRenderedPageBreak/>
              <w:t xml:space="preserve">недопустима (материалы с пленочным покрытием, прорезиненные материалы). </w:t>
            </w:r>
            <w:r w:rsidRPr="002112DB">
              <w:rPr>
                <w:b/>
                <w:sz w:val="28"/>
                <w:szCs w:val="28"/>
              </w:rPr>
              <w:t xml:space="preserve">Ширина стачного шва – 10 – </w:t>
            </w:r>
            <w:smartTag w:uri="urn:schemas-microsoft-com:office:smarttags" w:element="metricconverter">
              <w:smartTagPr>
                <w:attr w:name="ProductID" w:val="15 мм"/>
              </w:smartTagPr>
              <w:r w:rsidRPr="002112DB">
                <w:rPr>
                  <w:b/>
                  <w:sz w:val="28"/>
                  <w:szCs w:val="28"/>
                </w:rPr>
                <w:t>15 мм</w:t>
              </w:r>
            </w:smartTag>
            <w:r w:rsidRPr="002112DB">
              <w:rPr>
                <w:b/>
                <w:sz w:val="28"/>
                <w:szCs w:val="28"/>
              </w:rPr>
              <w:t xml:space="preserve">. Ширина отделочной строчки – 5 – 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2112DB">
                <w:rPr>
                  <w:b/>
                  <w:sz w:val="28"/>
                  <w:szCs w:val="28"/>
                </w:rPr>
                <w:t>7 мм</w:t>
              </w:r>
            </w:smartTag>
            <w:r w:rsidRPr="002112DB">
              <w:rPr>
                <w:b/>
                <w:sz w:val="28"/>
                <w:szCs w:val="28"/>
              </w:rPr>
              <w:t>.</w:t>
            </w:r>
          </w:p>
        </w:tc>
      </w:tr>
      <w:tr w:rsidR="00EE0859" w:rsidRPr="00EE0859" w:rsidTr="00AF6D2E">
        <w:tc>
          <w:tcPr>
            <w:tcW w:w="4820" w:type="dxa"/>
          </w:tcPr>
          <w:p w:rsidR="00EE0859" w:rsidRPr="00EE0859" w:rsidRDefault="00EE0859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proofErr w:type="spellStart"/>
            <w:r w:rsidRPr="00EE0859">
              <w:rPr>
                <w:b/>
                <w:sz w:val="28"/>
                <w:szCs w:val="28"/>
              </w:rPr>
              <w:lastRenderedPageBreak/>
              <w:t>Настрочной</w:t>
            </w:r>
            <w:proofErr w:type="spellEnd"/>
            <w:r w:rsidRPr="00EE0859">
              <w:rPr>
                <w:b/>
                <w:sz w:val="28"/>
                <w:szCs w:val="28"/>
              </w:rPr>
              <w:t xml:space="preserve"> шов</w:t>
            </w:r>
          </w:p>
          <w:p w:rsidR="00EE0859" w:rsidRPr="00EE0859" w:rsidRDefault="00EE0859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EE0859">
              <w:rPr>
                <w:b/>
                <w:sz w:val="28"/>
                <w:szCs w:val="28"/>
              </w:rPr>
              <w:t>с открытыми срезами</w:t>
            </w:r>
          </w:p>
          <w:p w:rsidR="00EE0859" w:rsidRPr="00EE0859" w:rsidRDefault="00EE0859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EE0859">
              <w:rPr>
                <w:noProof/>
                <w:sz w:val="28"/>
                <w:szCs w:val="28"/>
              </w:rPr>
              <w:drawing>
                <wp:inline distT="0" distB="0" distL="0" distR="0">
                  <wp:extent cx="2400300" cy="1177363"/>
                  <wp:effectExtent l="0" t="0" r="0" b="381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9" t="11330" r="6914" b="8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781" cy="117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EE0859" w:rsidRPr="00EE0859" w:rsidRDefault="00EE0859" w:rsidP="00FA5997">
            <w:pPr>
              <w:widowControl/>
              <w:jc w:val="both"/>
              <w:rPr>
                <w:sz w:val="28"/>
                <w:szCs w:val="28"/>
              </w:rPr>
            </w:pPr>
            <w:r w:rsidRPr="00EE0859">
              <w:rPr>
                <w:sz w:val="28"/>
                <w:szCs w:val="28"/>
              </w:rPr>
              <w:t xml:space="preserve">Стачивание плечевых срезов, притачивание кокетки к основной детали, притачивание отделки к нижнему срезу изделия. </w:t>
            </w:r>
            <w:r w:rsidRPr="002112DB">
              <w:rPr>
                <w:b/>
                <w:sz w:val="28"/>
                <w:szCs w:val="28"/>
              </w:rPr>
              <w:t xml:space="preserve">Ширина стачного шва – 10 – </w:t>
            </w:r>
            <w:smartTag w:uri="urn:schemas-microsoft-com:office:smarttags" w:element="metricconverter">
              <w:smartTagPr>
                <w:attr w:name="ProductID" w:val="15 мм"/>
              </w:smartTagPr>
              <w:r w:rsidRPr="002112DB">
                <w:rPr>
                  <w:b/>
                  <w:sz w:val="28"/>
                  <w:szCs w:val="28"/>
                </w:rPr>
                <w:t>15 мм</w:t>
              </w:r>
            </w:smartTag>
            <w:r w:rsidRPr="002112DB">
              <w:rPr>
                <w:b/>
                <w:sz w:val="28"/>
                <w:szCs w:val="28"/>
              </w:rPr>
              <w:t xml:space="preserve">. Ширина отделочной строчки – 5 –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2112DB">
                <w:rPr>
                  <w:b/>
                  <w:sz w:val="28"/>
                  <w:szCs w:val="28"/>
                </w:rPr>
                <w:t>10 мм</w:t>
              </w:r>
            </w:smartTag>
            <w:r w:rsidRPr="002112DB">
              <w:rPr>
                <w:b/>
                <w:sz w:val="28"/>
                <w:szCs w:val="28"/>
              </w:rPr>
              <w:t>.</w:t>
            </w:r>
          </w:p>
        </w:tc>
      </w:tr>
      <w:tr w:rsidR="00EE0859" w:rsidTr="00AF6D2E">
        <w:tblPrEx>
          <w:tblLook w:val="04A0" w:firstRow="1" w:lastRow="0" w:firstColumn="1" w:lastColumn="0" w:noHBand="0" w:noVBand="1"/>
        </w:tblPrEx>
        <w:trPr>
          <w:trHeight w:val="2087"/>
        </w:trPr>
        <w:tc>
          <w:tcPr>
            <w:tcW w:w="4820" w:type="dxa"/>
          </w:tcPr>
          <w:p w:rsidR="00EE0859" w:rsidRPr="002112DB" w:rsidRDefault="00EE0859" w:rsidP="00FA5997">
            <w:pPr>
              <w:widowControl/>
              <w:jc w:val="center"/>
              <w:rPr>
                <w:b/>
                <w:sz w:val="26"/>
                <w:szCs w:val="26"/>
              </w:rPr>
            </w:pPr>
            <w:proofErr w:type="spellStart"/>
            <w:r w:rsidRPr="002112DB">
              <w:rPr>
                <w:b/>
                <w:sz w:val="26"/>
                <w:szCs w:val="26"/>
              </w:rPr>
              <w:t>Настрочной</w:t>
            </w:r>
            <w:proofErr w:type="spellEnd"/>
            <w:r w:rsidRPr="002112DB">
              <w:rPr>
                <w:b/>
                <w:sz w:val="26"/>
                <w:szCs w:val="26"/>
              </w:rPr>
              <w:t xml:space="preserve"> шов</w:t>
            </w:r>
          </w:p>
          <w:p w:rsidR="00EE0859" w:rsidRPr="002112DB" w:rsidRDefault="00EE0859" w:rsidP="00FA5997">
            <w:pPr>
              <w:widowControl/>
              <w:jc w:val="center"/>
              <w:rPr>
                <w:b/>
                <w:sz w:val="26"/>
                <w:szCs w:val="26"/>
              </w:rPr>
            </w:pPr>
            <w:r w:rsidRPr="002112DB">
              <w:rPr>
                <w:b/>
                <w:sz w:val="26"/>
                <w:szCs w:val="26"/>
              </w:rPr>
              <w:t>с одним закрытым срезом</w:t>
            </w:r>
          </w:p>
          <w:p w:rsidR="00EE0859" w:rsidRPr="00101852" w:rsidRDefault="00EE0859" w:rsidP="00AF6D2E">
            <w:pPr>
              <w:widowControl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14550" cy="113019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3" t="6177" r="15341" b="3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014" cy="112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EE0859" w:rsidRPr="002112DB" w:rsidRDefault="00EE0859" w:rsidP="00FA5997">
            <w:pPr>
              <w:widowControl/>
              <w:jc w:val="both"/>
              <w:rPr>
                <w:sz w:val="28"/>
                <w:szCs w:val="28"/>
              </w:rPr>
            </w:pPr>
            <w:r w:rsidRPr="002112DB">
              <w:rPr>
                <w:sz w:val="28"/>
                <w:szCs w:val="28"/>
              </w:rPr>
              <w:t xml:space="preserve">Стачивание плечевых срезов, притачивание кокетки к основной детали, притачивание отделки к нижнему срезу изделия. </w:t>
            </w:r>
            <w:r w:rsidRPr="002112DB">
              <w:rPr>
                <w:b/>
                <w:sz w:val="28"/>
                <w:szCs w:val="28"/>
              </w:rPr>
              <w:t xml:space="preserve">Ширина стачного шва – 10 – </w:t>
            </w:r>
            <w:smartTag w:uri="urn:schemas-microsoft-com:office:smarttags" w:element="metricconverter">
              <w:smartTagPr>
                <w:attr w:name="ProductID" w:val="15 мм"/>
              </w:smartTagPr>
              <w:r w:rsidRPr="002112DB">
                <w:rPr>
                  <w:b/>
                  <w:sz w:val="28"/>
                  <w:szCs w:val="28"/>
                </w:rPr>
                <w:t>15 мм</w:t>
              </w:r>
            </w:smartTag>
            <w:r w:rsidRPr="002112DB">
              <w:rPr>
                <w:b/>
                <w:sz w:val="28"/>
                <w:szCs w:val="28"/>
              </w:rPr>
              <w:t xml:space="preserve">. Ширина отделочной строчки – 5 –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2112DB">
                <w:rPr>
                  <w:b/>
                  <w:sz w:val="28"/>
                  <w:szCs w:val="28"/>
                </w:rPr>
                <w:t>10 мм</w:t>
              </w:r>
            </w:smartTag>
            <w:r w:rsidRPr="002112DB">
              <w:rPr>
                <w:b/>
                <w:sz w:val="28"/>
                <w:szCs w:val="28"/>
              </w:rPr>
              <w:t>.</w:t>
            </w:r>
          </w:p>
        </w:tc>
      </w:tr>
      <w:tr w:rsidR="00EE0859" w:rsidTr="00AF6D2E">
        <w:tblPrEx>
          <w:tblLook w:val="04A0" w:firstRow="1" w:lastRow="0" w:firstColumn="1" w:lastColumn="0" w:noHBand="0" w:noVBand="1"/>
        </w:tblPrEx>
        <w:tc>
          <w:tcPr>
            <w:tcW w:w="4820" w:type="dxa"/>
          </w:tcPr>
          <w:p w:rsidR="00EE0859" w:rsidRPr="002112DB" w:rsidRDefault="00EE0859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2112DB">
              <w:rPr>
                <w:b/>
                <w:sz w:val="28"/>
                <w:szCs w:val="28"/>
              </w:rPr>
              <w:t>Накладной шов</w:t>
            </w:r>
          </w:p>
          <w:p w:rsidR="00EE0859" w:rsidRPr="002112DB" w:rsidRDefault="00EE0859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2112DB">
              <w:rPr>
                <w:b/>
                <w:sz w:val="28"/>
                <w:szCs w:val="28"/>
              </w:rPr>
              <w:t>с открытыми срезами</w:t>
            </w:r>
          </w:p>
          <w:p w:rsidR="00EE0859" w:rsidRPr="002112DB" w:rsidRDefault="00EE0859" w:rsidP="00FA5997">
            <w:pPr>
              <w:widowControl/>
              <w:jc w:val="center"/>
              <w:rPr>
                <w:b/>
                <w:i/>
                <w:sz w:val="28"/>
                <w:szCs w:val="28"/>
              </w:rPr>
            </w:pPr>
            <w:r w:rsidRPr="002112DB">
              <w:rPr>
                <w:noProof/>
                <w:sz w:val="28"/>
                <w:szCs w:val="28"/>
              </w:rPr>
              <w:drawing>
                <wp:inline distT="0" distB="0" distL="0" distR="0">
                  <wp:extent cx="1181100" cy="976877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615" cy="977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EE0859" w:rsidRPr="002112DB" w:rsidRDefault="00EE0859" w:rsidP="00FA5997">
            <w:pPr>
              <w:widowControl/>
              <w:jc w:val="both"/>
              <w:rPr>
                <w:sz w:val="28"/>
                <w:szCs w:val="28"/>
              </w:rPr>
            </w:pPr>
            <w:r w:rsidRPr="002112DB">
              <w:rPr>
                <w:sz w:val="28"/>
                <w:szCs w:val="28"/>
              </w:rPr>
              <w:t xml:space="preserve">Соединение частей прокладки, деталей изделия из неосыпающихся материалов. </w:t>
            </w:r>
            <w:r w:rsidRPr="002112DB">
              <w:rPr>
                <w:b/>
                <w:sz w:val="28"/>
                <w:szCs w:val="28"/>
              </w:rPr>
              <w:t xml:space="preserve">Ширина шва – 5 </w:t>
            </w:r>
            <w:r w:rsidRPr="002112DB">
              <w:rPr>
                <w:b/>
                <w:sz w:val="28"/>
                <w:szCs w:val="28"/>
              </w:rPr>
              <w:noBreakHyphen/>
            </w:r>
            <w:smartTag w:uri="urn:schemas-microsoft-com:office:smarttags" w:element="metricconverter">
              <w:smartTagPr>
                <w:attr w:name="ProductID" w:val="10 мм"/>
              </w:smartTagPr>
              <w:r w:rsidRPr="002112DB">
                <w:rPr>
                  <w:b/>
                  <w:sz w:val="28"/>
                  <w:szCs w:val="28"/>
                </w:rPr>
                <w:t>10 мм</w:t>
              </w:r>
            </w:smartTag>
            <w:r w:rsidRPr="002112DB">
              <w:rPr>
                <w:b/>
                <w:sz w:val="28"/>
                <w:szCs w:val="28"/>
              </w:rPr>
              <w:t>.</w:t>
            </w:r>
          </w:p>
        </w:tc>
      </w:tr>
      <w:tr w:rsidR="00EE0859" w:rsidTr="00AF6D2E">
        <w:tblPrEx>
          <w:tblLook w:val="04A0" w:firstRow="1" w:lastRow="0" w:firstColumn="1" w:lastColumn="0" w:noHBand="0" w:noVBand="1"/>
        </w:tblPrEx>
        <w:tc>
          <w:tcPr>
            <w:tcW w:w="4820" w:type="dxa"/>
          </w:tcPr>
          <w:p w:rsidR="00EE0859" w:rsidRPr="002112DB" w:rsidRDefault="00EE0859" w:rsidP="00FA5997">
            <w:pPr>
              <w:widowControl/>
              <w:jc w:val="center"/>
              <w:rPr>
                <w:b/>
                <w:sz w:val="26"/>
                <w:szCs w:val="26"/>
              </w:rPr>
            </w:pPr>
            <w:r w:rsidRPr="002112DB">
              <w:rPr>
                <w:b/>
                <w:sz w:val="26"/>
                <w:szCs w:val="26"/>
              </w:rPr>
              <w:t>Накладной шов</w:t>
            </w:r>
          </w:p>
          <w:p w:rsidR="00EE0859" w:rsidRPr="002112DB" w:rsidRDefault="00EE0859" w:rsidP="00FA5997">
            <w:pPr>
              <w:widowControl/>
              <w:jc w:val="center"/>
              <w:rPr>
                <w:b/>
                <w:sz w:val="26"/>
                <w:szCs w:val="26"/>
              </w:rPr>
            </w:pPr>
            <w:r w:rsidRPr="002112DB">
              <w:rPr>
                <w:b/>
                <w:sz w:val="26"/>
                <w:szCs w:val="26"/>
              </w:rPr>
              <w:t>с одним закрытым срезом</w:t>
            </w:r>
          </w:p>
          <w:p w:rsidR="00EE0859" w:rsidRPr="00101852" w:rsidRDefault="00EE0859" w:rsidP="00FA5997">
            <w:pPr>
              <w:widowControl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14500" cy="928290"/>
                  <wp:effectExtent l="0" t="0" r="0" b="571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70" b="5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344" cy="93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EE0859" w:rsidRPr="002112DB" w:rsidRDefault="00EE0859" w:rsidP="00FA5997">
            <w:pPr>
              <w:widowControl/>
              <w:jc w:val="both"/>
              <w:rPr>
                <w:sz w:val="28"/>
                <w:szCs w:val="28"/>
              </w:rPr>
            </w:pPr>
            <w:r w:rsidRPr="002112DB">
              <w:rPr>
                <w:sz w:val="28"/>
                <w:szCs w:val="28"/>
              </w:rPr>
              <w:t xml:space="preserve">Соединение накладных карманов с изделием, накладных кокеток, отделки с основной деталью. Настрачивание манжет, среза стойки воротника на горловину. </w:t>
            </w:r>
            <w:r w:rsidRPr="002112DB">
              <w:rPr>
                <w:b/>
                <w:sz w:val="28"/>
                <w:szCs w:val="28"/>
              </w:rPr>
              <w:t>Ширина шва – 1 – 10 мм.</w:t>
            </w:r>
          </w:p>
        </w:tc>
      </w:tr>
      <w:tr w:rsidR="00EE0859" w:rsidTr="00AF6D2E">
        <w:tblPrEx>
          <w:tblLook w:val="04A0" w:firstRow="1" w:lastRow="0" w:firstColumn="1" w:lastColumn="0" w:noHBand="0" w:noVBand="1"/>
        </w:tblPrEx>
        <w:tc>
          <w:tcPr>
            <w:tcW w:w="4820" w:type="dxa"/>
          </w:tcPr>
          <w:p w:rsidR="00EE0859" w:rsidRPr="00EE0859" w:rsidRDefault="00EE0859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EE085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EE0859" w:rsidRPr="00EE0859" w:rsidRDefault="00EE0859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EE0859">
              <w:rPr>
                <w:b/>
                <w:sz w:val="28"/>
                <w:szCs w:val="28"/>
              </w:rPr>
              <w:t>2</w:t>
            </w:r>
          </w:p>
        </w:tc>
      </w:tr>
      <w:tr w:rsidR="00EE0859" w:rsidTr="00AF6D2E">
        <w:tblPrEx>
          <w:tblLook w:val="04A0" w:firstRow="1" w:lastRow="0" w:firstColumn="1" w:lastColumn="0" w:noHBand="0" w:noVBand="1"/>
        </w:tblPrEx>
        <w:tc>
          <w:tcPr>
            <w:tcW w:w="4820" w:type="dxa"/>
          </w:tcPr>
          <w:p w:rsidR="00EE0859" w:rsidRPr="006B1EBD" w:rsidRDefault="00EE0859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6B1EBD">
              <w:rPr>
                <w:b/>
                <w:sz w:val="28"/>
                <w:szCs w:val="28"/>
              </w:rPr>
              <w:t>Накладной шов</w:t>
            </w:r>
          </w:p>
          <w:p w:rsidR="00EE0859" w:rsidRPr="006B1EBD" w:rsidRDefault="00EE0859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6B1EBD">
              <w:rPr>
                <w:b/>
                <w:sz w:val="28"/>
                <w:szCs w:val="28"/>
              </w:rPr>
              <w:t>с двумя закрытыми срезами</w:t>
            </w:r>
          </w:p>
          <w:p w:rsidR="00EE0859" w:rsidRPr="006B1EBD" w:rsidRDefault="00EE0859" w:rsidP="00FA5997">
            <w:pPr>
              <w:widowControl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6B1EBD">
              <w:rPr>
                <w:noProof/>
                <w:sz w:val="28"/>
                <w:szCs w:val="28"/>
              </w:rPr>
              <w:drawing>
                <wp:inline distT="0" distB="0" distL="0" distR="0">
                  <wp:extent cx="1123550" cy="937996"/>
                  <wp:effectExtent l="0" t="0" r="63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8" t="6767" r="65643" b="78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136" cy="9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EE0859" w:rsidRPr="006B1EBD" w:rsidRDefault="00EE0859" w:rsidP="00FA5997">
            <w:pPr>
              <w:widowControl/>
              <w:jc w:val="both"/>
              <w:rPr>
                <w:sz w:val="28"/>
                <w:szCs w:val="28"/>
              </w:rPr>
            </w:pPr>
            <w:r w:rsidRPr="006B1EBD">
              <w:rPr>
                <w:sz w:val="28"/>
                <w:szCs w:val="28"/>
              </w:rPr>
              <w:t xml:space="preserve">Обработка хлястиков, поясов, пат, шлевок. </w:t>
            </w:r>
            <w:r w:rsidRPr="006B1EBD">
              <w:rPr>
                <w:b/>
                <w:sz w:val="28"/>
                <w:szCs w:val="28"/>
              </w:rPr>
              <w:t xml:space="preserve">Ширина шва – 1 </w:t>
            </w:r>
            <w:r w:rsidRPr="006B1EBD">
              <w:rPr>
                <w:b/>
                <w:sz w:val="28"/>
                <w:szCs w:val="28"/>
              </w:rPr>
              <w:noBreakHyphen/>
            </w:r>
            <w:smartTag w:uri="urn:schemas-microsoft-com:office:smarttags" w:element="metricconverter">
              <w:smartTagPr>
                <w:attr w:name="ProductID" w:val="2 мм"/>
              </w:smartTagPr>
              <w:r w:rsidRPr="006B1EBD">
                <w:rPr>
                  <w:b/>
                  <w:sz w:val="28"/>
                  <w:szCs w:val="28"/>
                </w:rPr>
                <w:t>2 мм</w:t>
              </w:r>
            </w:smartTag>
            <w:r w:rsidRPr="006B1EBD">
              <w:rPr>
                <w:b/>
                <w:sz w:val="28"/>
                <w:szCs w:val="28"/>
              </w:rPr>
              <w:t>.</w:t>
            </w:r>
          </w:p>
        </w:tc>
      </w:tr>
      <w:tr w:rsidR="00EE0859" w:rsidTr="00AF6D2E">
        <w:tblPrEx>
          <w:tblLook w:val="04A0" w:firstRow="1" w:lastRow="0" w:firstColumn="1" w:lastColumn="0" w:noHBand="0" w:noVBand="1"/>
        </w:tblPrEx>
        <w:tc>
          <w:tcPr>
            <w:tcW w:w="4820" w:type="dxa"/>
          </w:tcPr>
          <w:p w:rsidR="00EE0859" w:rsidRPr="006B1EBD" w:rsidRDefault="00EE0859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6B1EBD">
              <w:rPr>
                <w:b/>
                <w:sz w:val="28"/>
                <w:szCs w:val="28"/>
              </w:rPr>
              <w:t>Двойной шов</w:t>
            </w:r>
          </w:p>
          <w:p w:rsidR="00EE0859" w:rsidRPr="006B1EBD" w:rsidRDefault="00EE0859" w:rsidP="00FA5997">
            <w:pPr>
              <w:widowControl/>
              <w:jc w:val="center"/>
              <w:rPr>
                <w:b/>
                <w:color w:val="FF0000"/>
                <w:sz w:val="28"/>
                <w:szCs w:val="28"/>
              </w:rPr>
            </w:pPr>
            <w:r w:rsidRPr="006B1EBD">
              <w:rPr>
                <w:noProof/>
                <w:sz w:val="28"/>
                <w:szCs w:val="28"/>
              </w:rPr>
              <w:drawing>
                <wp:inline distT="0" distB="0" distL="0" distR="0">
                  <wp:extent cx="1095375" cy="1126572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64" t="82451" r="55600" b="2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852" cy="1130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EE0859" w:rsidRPr="006B1EBD" w:rsidRDefault="00EE0859" w:rsidP="006B1EBD">
            <w:pPr>
              <w:widowControl/>
              <w:jc w:val="both"/>
              <w:rPr>
                <w:sz w:val="28"/>
                <w:szCs w:val="28"/>
              </w:rPr>
            </w:pPr>
            <w:r w:rsidRPr="006B1EBD">
              <w:rPr>
                <w:sz w:val="28"/>
                <w:szCs w:val="28"/>
              </w:rPr>
              <w:t xml:space="preserve">Соединение боковых плечевых срезов в изделиях из прозрачных материалов. Соединение деталей изделий, требующих повышенной прочности (спецодежда, бельевые изделия). </w:t>
            </w:r>
            <w:r w:rsidRPr="006B1EBD">
              <w:rPr>
                <w:b/>
                <w:sz w:val="28"/>
                <w:szCs w:val="28"/>
              </w:rPr>
              <w:t xml:space="preserve">Ширина первого шва –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6B1EBD">
                <w:rPr>
                  <w:b/>
                  <w:sz w:val="28"/>
                  <w:szCs w:val="28"/>
                </w:rPr>
                <w:t>5 мм</w:t>
              </w:r>
            </w:smartTag>
            <w:r w:rsidRPr="006B1EBD">
              <w:rPr>
                <w:b/>
                <w:sz w:val="28"/>
                <w:szCs w:val="28"/>
              </w:rPr>
              <w:t xml:space="preserve">. Ширина второго шва – 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6B1EBD">
                <w:rPr>
                  <w:b/>
                  <w:sz w:val="28"/>
                  <w:szCs w:val="28"/>
                </w:rPr>
                <w:t>7 мм</w:t>
              </w:r>
            </w:smartTag>
            <w:r w:rsidRPr="006B1EBD">
              <w:rPr>
                <w:b/>
                <w:sz w:val="28"/>
                <w:szCs w:val="28"/>
              </w:rPr>
              <w:t>.</w:t>
            </w:r>
          </w:p>
        </w:tc>
      </w:tr>
      <w:tr w:rsidR="00EE0859" w:rsidTr="00AF6D2E">
        <w:tblPrEx>
          <w:tblLook w:val="04A0" w:firstRow="1" w:lastRow="0" w:firstColumn="1" w:lastColumn="0" w:noHBand="0" w:noVBand="1"/>
        </w:tblPrEx>
        <w:tc>
          <w:tcPr>
            <w:tcW w:w="4820" w:type="dxa"/>
          </w:tcPr>
          <w:p w:rsidR="00EE0859" w:rsidRPr="006B1EBD" w:rsidRDefault="00EE0859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6B1EBD">
              <w:rPr>
                <w:b/>
                <w:sz w:val="28"/>
                <w:szCs w:val="28"/>
              </w:rPr>
              <w:lastRenderedPageBreak/>
              <w:t>Запошивочный шов</w:t>
            </w:r>
          </w:p>
          <w:p w:rsidR="00EE0859" w:rsidRPr="006B1EBD" w:rsidRDefault="00EE0859" w:rsidP="00FA5997">
            <w:pPr>
              <w:widowControl/>
              <w:jc w:val="center"/>
              <w:rPr>
                <w:b/>
                <w:color w:val="FF0000"/>
                <w:sz w:val="28"/>
                <w:szCs w:val="28"/>
              </w:rPr>
            </w:pPr>
            <w:r w:rsidRPr="006B1EBD">
              <w:rPr>
                <w:noProof/>
                <w:sz w:val="28"/>
                <w:szCs w:val="28"/>
              </w:rPr>
              <w:drawing>
                <wp:inline distT="0" distB="0" distL="0" distR="0">
                  <wp:extent cx="1733498" cy="1131746"/>
                  <wp:effectExtent l="0" t="0" r="63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4" t="30312" r="61243" b="56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601" cy="112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EE0859" w:rsidRPr="006B1EBD" w:rsidRDefault="00EE0859" w:rsidP="006B1EBD">
            <w:pPr>
              <w:widowControl/>
              <w:jc w:val="both"/>
              <w:rPr>
                <w:sz w:val="28"/>
                <w:szCs w:val="28"/>
              </w:rPr>
            </w:pPr>
            <w:r w:rsidRPr="006B1EBD">
              <w:rPr>
                <w:sz w:val="28"/>
                <w:szCs w:val="28"/>
              </w:rPr>
              <w:t xml:space="preserve">Соединение плечевых и боковых срезов в изделиях из прозрачных материалов. Соединение деталей изделий, требующих повышенной прочности (спецодежда, бельевые изделия). </w:t>
            </w:r>
            <w:r w:rsidRPr="006B1EBD">
              <w:rPr>
                <w:b/>
                <w:sz w:val="28"/>
                <w:szCs w:val="28"/>
              </w:rPr>
              <w:t xml:space="preserve">Ширина шва – 5 –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6B1EBD">
                <w:rPr>
                  <w:b/>
                  <w:sz w:val="28"/>
                  <w:szCs w:val="28"/>
                </w:rPr>
                <w:t>10 мм</w:t>
              </w:r>
            </w:smartTag>
            <w:r w:rsidRPr="006B1EBD">
              <w:rPr>
                <w:b/>
                <w:sz w:val="28"/>
                <w:szCs w:val="28"/>
              </w:rPr>
              <w:t xml:space="preserve">. Расстояние между строчками – 5 – 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6B1EBD">
                <w:rPr>
                  <w:b/>
                  <w:sz w:val="28"/>
                  <w:szCs w:val="28"/>
                </w:rPr>
                <w:t>7 мм</w:t>
              </w:r>
            </w:smartTag>
            <w:r w:rsidRPr="006B1EBD">
              <w:rPr>
                <w:b/>
                <w:sz w:val="28"/>
                <w:szCs w:val="28"/>
              </w:rPr>
              <w:t>.</w:t>
            </w:r>
          </w:p>
        </w:tc>
      </w:tr>
    </w:tbl>
    <w:p w:rsidR="00EE0859" w:rsidRDefault="00EE0859" w:rsidP="00EE0859">
      <w:pPr>
        <w:widowControl/>
        <w:ind w:firstLine="720"/>
        <w:jc w:val="both"/>
        <w:rPr>
          <w:b/>
          <w:i/>
          <w:sz w:val="28"/>
          <w:szCs w:val="28"/>
        </w:rPr>
      </w:pPr>
    </w:p>
    <w:p w:rsidR="00EE0859" w:rsidRPr="0012615D" w:rsidRDefault="00EE0859" w:rsidP="00EE0859">
      <w:pPr>
        <w:widowControl/>
        <w:ind w:firstLine="720"/>
        <w:jc w:val="both"/>
        <w:rPr>
          <w:sz w:val="28"/>
          <w:szCs w:val="28"/>
        </w:rPr>
      </w:pPr>
      <w:r w:rsidRPr="0064130C">
        <w:rPr>
          <w:b/>
          <w:i/>
          <w:sz w:val="28"/>
          <w:szCs w:val="28"/>
        </w:rPr>
        <w:t>Задание 1.</w:t>
      </w:r>
      <w:r w:rsidRPr="0064130C">
        <w:rPr>
          <w:i/>
          <w:spacing w:val="-8"/>
          <w:sz w:val="28"/>
          <w:szCs w:val="28"/>
        </w:rPr>
        <w:t>Изучите классификацию соединительных швов).</w:t>
      </w:r>
      <w:r>
        <w:rPr>
          <w:i/>
          <w:sz w:val="28"/>
          <w:szCs w:val="28"/>
        </w:rPr>
        <w:t xml:space="preserve"> По</w:t>
      </w:r>
      <w:r w:rsidRPr="0012615D">
        <w:rPr>
          <w:i/>
          <w:sz w:val="28"/>
          <w:szCs w:val="28"/>
        </w:rPr>
        <w:t>знакомьтесь с видами соединительных швов, областью их применения и техническими условиями выполнения.</w:t>
      </w:r>
    </w:p>
    <w:p w:rsidR="00EE0859" w:rsidRPr="006F46F6" w:rsidRDefault="00EE0859" w:rsidP="00EE0859">
      <w:pPr>
        <w:widowControl/>
        <w:ind w:firstLine="720"/>
        <w:jc w:val="both"/>
        <w:rPr>
          <w:i/>
          <w:sz w:val="28"/>
          <w:szCs w:val="28"/>
        </w:rPr>
      </w:pPr>
      <w:r w:rsidRPr="00ED4C10">
        <w:rPr>
          <w:b/>
          <w:i/>
          <w:sz w:val="28"/>
          <w:szCs w:val="28"/>
        </w:rPr>
        <w:t xml:space="preserve">Задание </w:t>
      </w:r>
      <w:r w:rsidR="00AF6D2E">
        <w:rPr>
          <w:b/>
          <w:i/>
          <w:sz w:val="28"/>
          <w:szCs w:val="28"/>
        </w:rPr>
        <w:t>2</w:t>
      </w:r>
      <w:r w:rsidRPr="00ED4C10">
        <w:rPr>
          <w:b/>
          <w:i/>
          <w:sz w:val="28"/>
          <w:szCs w:val="28"/>
        </w:rPr>
        <w:t>.</w:t>
      </w:r>
      <w:r w:rsidRPr="006F46F6">
        <w:rPr>
          <w:i/>
          <w:sz w:val="28"/>
          <w:szCs w:val="28"/>
        </w:rPr>
        <w:t>Изготовьте образцы следующих швов и выполните их условное графическое изображение у себя в тетради:</w:t>
      </w:r>
    </w:p>
    <w:tbl>
      <w:tblPr>
        <w:tblStyle w:val="a3"/>
        <w:tblW w:w="9008" w:type="dxa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47"/>
        <w:gridCol w:w="4361"/>
      </w:tblGrid>
      <w:tr w:rsidR="00EE0859" w:rsidTr="00FA5997">
        <w:trPr>
          <w:trHeight w:val="2019"/>
        </w:trPr>
        <w:tc>
          <w:tcPr>
            <w:tcW w:w="4647" w:type="dxa"/>
          </w:tcPr>
          <w:p w:rsidR="00EE0859" w:rsidRPr="003079A0" w:rsidRDefault="00EE0859" w:rsidP="00EE0859">
            <w:pPr>
              <w:widowControl/>
              <w:numPr>
                <w:ilvl w:val="1"/>
                <w:numId w:val="3"/>
              </w:numPr>
              <w:tabs>
                <w:tab w:val="clear" w:pos="1440"/>
                <w:tab w:val="num" w:pos="252"/>
              </w:tabs>
              <w:ind w:left="252" w:hanging="252"/>
              <w:jc w:val="both"/>
              <w:rPr>
                <w:i/>
                <w:spacing w:val="-12"/>
                <w:sz w:val="28"/>
                <w:szCs w:val="28"/>
              </w:rPr>
            </w:pPr>
            <w:r w:rsidRPr="003079A0">
              <w:rPr>
                <w:i/>
                <w:spacing w:val="-12"/>
                <w:sz w:val="28"/>
                <w:szCs w:val="28"/>
              </w:rPr>
              <w:t>стачной (</w:t>
            </w:r>
            <w:proofErr w:type="spellStart"/>
            <w:r w:rsidRPr="003079A0">
              <w:rPr>
                <w:i/>
                <w:spacing w:val="-12"/>
                <w:sz w:val="28"/>
                <w:szCs w:val="28"/>
              </w:rPr>
              <w:t>взаутюжку</w:t>
            </w:r>
            <w:proofErr w:type="spellEnd"/>
            <w:r w:rsidRPr="003079A0">
              <w:rPr>
                <w:i/>
                <w:spacing w:val="-12"/>
                <w:sz w:val="28"/>
                <w:szCs w:val="28"/>
              </w:rPr>
              <w:t xml:space="preserve">, </w:t>
            </w:r>
            <w:proofErr w:type="spellStart"/>
            <w:r w:rsidRPr="003079A0">
              <w:rPr>
                <w:i/>
                <w:spacing w:val="-12"/>
                <w:sz w:val="28"/>
                <w:szCs w:val="28"/>
              </w:rPr>
              <w:t>вразутюжку</w:t>
            </w:r>
            <w:proofErr w:type="spellEnd"/>
            <w:r w:rsidRPr="003079A0">
              <w:rPr>
                <w:i/>
                <w:spacing w:val="-12"/>
                <w:sz w:val="28"/>
                <w:szCs w:val="28"/>
              </w:rPr>
              <w:t>);</w:t>
            </w:r>
          </w:p>
          <w:p w:rsidR="00EE0859" w:rsidRPr="00FD6725" w:rsidRDefault="00EE0859" w:rsidP="00EE0859">
            <w:pPr>
              <w:widowControl/>
              <w:numPr>
                <w:ilvl w:val="1"/>
                <w:numId w:val="3"/>
              </w:numPr>
              <w:tabs>
                <w:tab w:val="clear" w:pos="1440"/>
                <w:tab w:val="num" w:pos="252"/>
              </w:tabs>
              <w:ind w:left="252" w:hanging="252"/>
              <w:jc w:val="both"/>
              <w:rPr>
                <w:i/>
                <w:sz w:val="28"/>
                <w:szCs w:val="28"/>
              </w:rPr>
            </w:pPr>
            <w:proofErr w:type="spellStart"/>
            <w:r w:rsidRPr="00FD6725">
              <w:rPr>
                <w:i/>
                <w:sz w:val="28"/>
                <w:szCs w:val="28"/>
              </w:rPr>
              <w:t>расстрочной</w:t>
            </w:r>
            <w:proofErr w:type="spellEnd"/>
            <w:r w:rsidRPr="00FD6725">
              <w:rPr>
                <w:i/>
                <w:sz w:val="28"/>
                <w:szCs w:val="28"/>
              </w:rPr>
              <w:t>;</w:t>
            </w:r>
          </w:p>
          <w:p w:rsidR="00EE0859" w:rsidRPr="00FD6725" w:rsidRDefault="00EE0859" w:rsidP="00EE0859">
            <w:pPr>
              <w:widowControl/>
              <w:numPr>
                <w:ilvl w:val="1"/>
                <w:numId w:val="3"/>
              </w:numPr>
              <w:tabs>
                <w:tab w:val="clear" w:pos="1440"/>
                <w:tab w:val="num" w:pos="252"/>
              </w:tabs>
              <w:ind w:left="252" w:hanging="252"/>
              <w:jc w:val="both"/>
              <w:rPr>
                <w:i/>
                <w:sz w:val="28"/>
                <w:szCs w:val="28"/>
              </w:rPr>
            </w:pPr>
            <w:r w:rsidRPr="00FD6725">
              <w:rPr>
                <w:i/>
                <w:sz w:val="28"/>
                <w:szCs w:val="28"/>
              </w:rPr>
              <w:t>двойной;</w:t>
            </w:r>
          </w:p>
          <w:p w:rsidR="00EE0859" w:rsidRDefault="00EE0859" w:rsidP="00EE0859">
            <w:pPr>
              <w:widowControl/>
              <w:numPr>
                <w:ilvl w:val="1"/>
                <w:numId w:val="3"/>
              </w:numPr>
              <w:tabs>
                <w:tab w:val="clear" w:pos="1440"/>
                <w:tab w:val="num" w:pos="252"/>
              </w:tabs>
              <w:ind w:left="252" w:hanging="252"/>
              <w:jc w:val="both"/>
              <w:rPr>
                <w:i/>
                <w:sz w:val="28"/>
                <w:szCs w:val="28"/>
              </w:rPr>
            </w:pPr>
            <w:r w:rsidRPr="00FD6725">
              <w:rPr>
                <w:i/>
                <w:sz w:val="28"/>
                <w:szCs w:val="28"/>
              </w:rPr>
              <w:t>запошивочный;</w:t>
            </w:r>
          </w:p>
          <w:p w:rsidR="00EE0859" w:rsidRDefault="00EE0859" w:rsidP="00EE0859">
            <w:pPr>
              <w:widowControl/>
              <w:numPr>
                <w:ilvl w:val="1"/>
                <w:numId w:val="3"/>
              </w:numPr>
              <w:tabs>
                <w:tab w:val="clear" w:pos="1440"/>
                <w:tab w:val="num" w:pos="252"/>
              </w:tabs>
              <w:ind w:left="252" w:hanging="252"/>
              <w:jc w:val="both"/>
              <w:rPr>
                <w:b/>
                <w:i/>
                <w:sz w:val="28"/>
                <w:szCs w:val="28"/>
              </w:rPr>
            </w:pPr>
            <w:r w:rsidRPr="00FD6725">
              <w:rPr>
                <w:i/>
                <w:sz w:val="28"/>
                <w:szCs w:val="28"/>
              </w:rPr>
              <w:t>накладной с открытыми срезами;</w:t>
            </w:r>
          </w:p>
        </w:tc>
        <w:tc>
          <w:tcPr>
            <w:tcW w:w="4361" w:type="dxa"/>
          </w:tcPr>
          <w:p w:rsidR="00EE0859" w:rsidRPr="00FD6725" w:rsidRDefault="00EE0859" w:rsidP="00EE0859">
            <w:pPr>
              <w:widowControl/>
              <w:numPr>
                <w:ilvl w:val="1"/>
                <w:numId w:val="3"/>
              </w:numPr>
              <w:tabs>
                <w:tab w:val="clear" w:pos="1440"/>
                <w:tab w:val="num" w:pos="285"/>
              </w:tabs>
              <w:ind w:left="285" w:hanging="285"/>
              <w:jc w:val="both"/>
              <w:rPr>
                <w:i/>
                <w:sz w:val="28"/>
                <w:szCs w:val="28"/>
              </w:rPr>
            </w:pPr>
            <w:r w:rsidRPr="00FD6725">
              <w:rPr>
                <w:i/>
                <w:sz w:val="28"/>
                <w:szCs w:val="28"/>
              </w:rPr>
              <w:t>накладной с закрытым срезом;</w:t>
            </w:r>
          </w:p>
          <w:p w:rsidR="00EE0859" w:rsidRPr="00FD6725" w:rsidRDefault="00EE0859" w:rsidP="00EE0859">
            <w:pPr>
              <w:widowControl/>
              <w:numPr>
                <w:ilvl w:val="1"/>
                <w:numId w:val="3"/>
              </w:numPr>
              <w:tabs>
                <w:tab w:val="clear" w:pos="1440"/>
                <w:tab w:val="num" w:pos="285"/>
              </w:tabs>
              <w:ind w:left="285" w:hanging="285"/>
              <w:jc w:val="both"/>
              <w:rPr>
                <w:i/>
                <w:sz w:val="28"/>
                <w:szCs w:val="28"/>
              </w:rPr>
            </w:pPr>
            <w:r w:rsidRPr="00FD6725">
              <w:rPr>
                <w:i/>
                <w:sz w:val="28"/>
                <w:szCs w:val="28"/>
              </w:rPr>
              <w:t>накладной с двумя закрытыми срезами;</w:t>
            </w:r>
          </w:p>
          <w:p w:rsidR="00EE0859" w:rsidRPr="003079A0" w:rsidRDefault="00EE0859" w:rsidP="00EE0859">
            <w:pPr>
              <w:widowControl/>
              <w:numPr>
                <w:ilvl w:val="1"/>
                <w:numId w:val="3"/>
              </w:numPr>
              <w:tabs>
                <w:tab w:val="clear" w:pos="1440"/>
                <w:tab w:val="num" w:pos="285"/>
              </w:tabs>
              <w:ind w:left="285" w:hanging="285"/>
              <w:jc w:val="both"/>
              <w:rPr>
                <w:i/>
                <w:spacing w:val="-12"/>
                <w:sz w:val="28"/>
                <w:szCs w:val="28"/>
              </w:rPr>
            </w:pPr>
            <w:proofErr w:type="spellStart"/>
            <w:r w:rsidRPr="003079A0">
              <w:rPr>
                <w:i/>
                <w:spacing w:val="-12"/>
                <w:sz w:val="28"/>
                <w:szCs w:val="28"/>
              </w:rPr>
              <w:t>настрочной</w:t>
            </w:r>
            <w:proofErr w:type="spellEnd"/>
            <w:r w:rsidRPr="003079A0">
              <w:rPr>
                <w:i/>
                <w:spacing w:val="-12"/>
                <w:sz w:val="28"/>
                <w:szCs w:val="28"/>
              </w:rPr>
              <w:t xml:space="preserve"> с закрытым срезом;</w:t>
            </w:r>
          </w:p>
          <w:p w:rsidR="00EE0859" w:rsidRDefault="00EE0859" w:rsidP="00EE0859">
            <w:pPr>
              <w:widowControl/>
              <w:numPr>
                <w:ilvl w:val="1"/>
                <w:numId w:val="3"/>
              </w:numPr>
              <w:tabs>
                <w:tab w:val="clear" w:pos="1440"/>
                <w:tab w:val="num" w:pos="285"/>
              </w:tabs>
              <w:ind w:left="285" w:hanging="285"/>
              <w:jc w:val="both"/>
              <w:rPr>
                <w:b/>
                <w:i/>
                <w:sz w:val="28"/>
                <w:szCs w:val="28"/>
              </w:rPr>
            </w:pPr>
            <w:proofErr w:type="spellStart"/>
            <w:r w:rsidRPr="00FD6725">
              <w:rPr>
                <w:i/>
                <w:sz w:val="28"/>
                <w:szCs w:val="28"/>
              </w:rPr>
              <w:t>настрочной</w:t>
            </w:r>
            <w:proofErr w:type="spellEnd"/>
            <w:r w:rsidRPr="00FD6725">
              <w:rPr>
                <w:i/>
                <w:sz w:val="28"/>
                <w:szCs w:val="28"/>
              </w:rPr>
              <w:t xml:space="preserve"> с открытыми срезами</w:t>
            </w:r>
            <w:r>
              <w:rPr>
                <w:i/>
                <w:sz w:val="28"/>
                <w:szCs w:val="28"/>
              </w:rPr>
              <w:t>.</w:t>
            </w:r>
          </w:p>
        </w:tc>
      </w:tr>
    </w:tbl>
    <w:p w:rsidR="00EE0859" w:rsidRDefault="00EE0859" w:rsidP="00EE0859">
      <w:pPr>
        <w:widowControl/>
        <w:tabs>
          <w:tab w:val="left" w:pos="1035"/>
          <w:tab w:val="center" w:pos="4677"/>
        </w:tabs>
        <w:jc w:val="center"/>
        <w:rPr>
          <w:b/>
          <w:sz w:val="28"/>
          <w:szCs w:val="28"/>
        </w:rPr>
      </w:pPr>
    </w:p>
    <w:p w:rsidR="00EE0859" w:rsidRPr="004851E8" w:rsidRDefault="00EE0859" w:rsidP="00EE0859">
      <w:pPr>
        <w:widowControl/>
        <w:tabs>
          <w:tab w:val="left" w:pos="1035"/>
          <w:tab w:val="center" w:pos="4677"/>
        </w:tabs>
        <w:jc w:val="center"/>
        <w:rPr>
          <w:b/>
          <w:sz w:val="28"/>
          <w:szCs w:val="28"/>
        </w:rPr>
      </w:pPr>
      <w:r w:rsidRPr="004851E8">
        <w:rPr>
          <w:b/>
          <w:sz w:val="28"/>
          <w:szCs w:val="28"/>
        </w:rPr>
        <w:t>Контрольные вопросы</w:t>
      </w:r>
    </w:p>
    <w:p w:rsidR="00EE0859" w:rsidRDefault="00EE0859" w:rsidP="00EE0859">
      <w:pPr>
        <w:widowControl/>
        <w:numPr>
          <w:ilvl w:val="0"/>
          <w:numId w:val="2"/>
        </w:numPr>
        <w:tabs>
          <w:tab w:val="clear" w:pos="720"/>
        </w:tabs>
        <w:autoSpaceDE/>
        <w:autoSpaceDN/>
        <w:adjustRightInd/>
        <w:ind w:left="0" w:firstLine="720"/>
        <w:jc w:val="both"/>
        <w:rPr>
          <w:spacing w:val="-4"/>
          <w:sz w:val="28"/>
          <w:szCs w:val="28"/>
        </w:rPr>
      </w:pPr>
      <w:r w:rsidRPr="009F2024">
        <w:rPr>
          <w:spacing w:val="-4"/>
          <w:sz w:val="28"/>
          <w:szCs w:val="28"/>
        </w:rPr>
        <w:t xml:space="preserve">В каких случаях используются стачные швы </w:t>
      </w:r>
      <w:proofErr w:type="spellStart"/>
      <w:r w:rsidRPr="009F2024">
        <w:rPr>
          <w:spacing w:val="-4"/>
          <w:sz w:val="28"/>
          <w:szCs w:val="28"/>
        </w:rPr>
        <w:t>взаутюжку</w:t>
      </w:r>
      <w:proofErr w:type="spellEnd"/>
      <w:r w:rsidRPr="009F2024">
        <w:rPr>
          <w:spacing w:val="-4"/>
          <w:sz w:val="28"/>
          <w:szCs w:val="28"/>
        </w:rPr>
        <w:t xml:space="preserve"> и враз</w:t>
      </w:r>
      <w:r>
        <w:rPr>
          <w:spacing w:val="-4"/>
          <w:sz w:val="28"/>
          <w:szCs w:val="28"/>
        </w:rPr>
        <w:t>-</w:t>
      </w:r>
    </w:p>
    <w:p w:rsidR="00EE0859" w:rsidRPr="009F2024" w:rsidRDefault="00EE0859" w:rsidP="00EE0859">
      <w:pPr>
        <w:widowControl/>
        <w:autoSpaceDE/>
        <w:autoSpaceDN/>
        <w:adjustRightInd/>
        <w:jc w:val="both"/>
        <w:rPr>
          <w:spacing w:val="-4"/>
          <w:sz w:val="28"/>
          <w:szCs w:val="28"/>
        </w:rPr>
      </w:pPr>
      <w:r w:rsidRPr="009F2024">
        <w:rPr>
          <w:spacing w:val="-4"/>
          <w:sz w:val="28"/>
          <w:szCs w:val="28"/>
        </w:rPr>
        <w:t>утюжку?</w:t>
      </w:r>
    </w:p>
    <w:p w:rsidR="00EE0859" w:rsidRPr="004851E8" w:rsidRDefault="00EE0859" w:rsidP="00EE0859">
      <w:pPr>
        <w:widowControl/>
        <w:numPr>
          <w:ilvl w:val="0"/>
          <w:numId w:val="2"/>
        </w:numPr>
        <w:tabs>
          <w:tab w:val="clear" w:pos="720"/>
        </w:tabs>
        <w:autoSpaceDE/>
        <w:autoSpaceDN/>
        <w:adjustRightInd/>
        <w:ind w:left="0" w:firstLine="720"/>
        <w:jc w:val="both"/>
        <w:rPr>
          <w:sz w:val="28"/>
          <w:szCs w:val="28"/>
        </w:rPr>
      </w:pPr>
      <w:r w:rsidRPr="004851E8">
        <w:rPr>
          <w:sz w:val="28"/>
          <w:szCs w:val="28"/>
        </w:rPr>
        <w:t>Какие из соединительных швов являются наиболее прочными?</w:t>
      </w:r>
    </w:p>
    <w:p w:rsidR="00EE0859" w:rsidRPr="004851E8" w:rsidRDefault="00EE0859" w:rsidP="00EE0859">
      <w:pPr>
        <w:widowControl/>
        <w:numPr>
          <w:ilvl w:val="0"/>
          <w:numId w:val="2"/>
        </w:numPr>
        <w:tabs>
          <w:tab w:val="clear" w:pos="720"/>
        </w:tabs>
        <w:autoSpaceDE/>
        <w:autoSpaceDN/>
        <w:adjustRightInd/>
        <w:ind w:left="0" w:firstLine="720"/>
        <w:jc w:val="both"/>
        <w:rPr>
          <w:sz w:val="28"/>
          <w:szCs w:val="28"/>
        </w:rPr>
      </w:pPr>
      <w:r w:rsidRPr="004851E8">
        <w:rPr>
          <w:sz w:val="28"/>
          <w:szCs w:val="28"/>
        </w:rPr>
        <w:t xml:space="preserve">Какова область применения </w:t>
      </w:r>
      <w:proofErr w:type="spellStart"/>
      <w:r w:rsidRPr="004851E8">
        <w:rPr>
          <w:sz w:val="28"/>
          <w:szCs w:val="28"/>
        </w:rPr>
        <w:t>настрочных</w:t>
      </w:r>
      <w:proofErr w:type="spellEnd"/>
      <w:r w:rsidRPr="004851E8">
        <w:rPr>
          <w:sz w:val="28"/>
          <w:szCs w:val="28"/>
        </w:rPr>
        <w:t xml:space="preserve"> швов?</w:t>
      </w:r>
    </w:p>
    <w:p w:rsidR="00EE0859" w:rsidRPr="004851E8" w:rsidRDefault="00EE0859" w:rsidP="00EE0859">
      <w:pPr>
        <w:widowControl/>
        <w:numPr>
          <w:ilvl w:val="0"/>
          <w:numId w:val="2"/>
        </w:numPr>
        <w:tabs>
          <w:tab w:val="clear" w:pos="720"/>
        </w:tabs>
        <w:autoSpaceDE/>
        <w:autoSpaceDN/>
        <w:adjustRightInd/>
        <w:ind w:left="0" w:firstLine="720"/>
        <w:jc w:val="both"/>
        <w:rPr>
          <w:sz w:val="28"/>
          <w:szCs w:val="28"/>
        </w:rPr>
      </w:pPr>
      <w:r w:rsidRPr="004851E8">
        <w:rPr>
          <w:sz w:val="28"/>
          <w:szCs w:val="28"/>
        </w:rPr>
        <w:t>Какие швы прочнее</w:t>
      </w:r>
      <w:r>
        <w:rPr>
          <w:sz w:val="28"/>
          <w:szCs w:val="28"/>
        </w:rPr>
        <w:t>:</w:t>
      </w:r>
      <w:r w:rsidRPr="004851E8">
        <w:rPr>
          <w:sz w:val="28"/>
          <w:szCs w:val="28"/>
        </w:rPr>
        <w:t xml:space="preserve"> стачные или </w:t>
      </w:r>
      <w:proofErr w:type="spellStart"/>
      <w:r w:rsidRPr="004851E8">
        <w:rPr>
          <w:sz w:val="28"/>
          <w:szCs w:val="28"/>
        </w:rPr>
        <w:t>настрочные</w:t>
      </w:r>
      <w:proofErr w:type="spellEnd"/>
      <w:r w:rsidRPr="004851E8">
        <w:rPr>
          <w:sz w:val="28"/>
          <w:szCs w:val="28"/>
        </w:rPr>
        <w:t>? Почему?</w:t>
      </w:r>
    </w:p>
    <w:p w:rsidR="00AF6D2E" w:rsidRDefault="00AF6D2E" w:rsidP="005B1152">
      <w:pPr>
        <w:widowControl/>
        <w:ind w:left="360"/>
        <w:jc w:val="center"/>
        <w:rPr>
          <w:b/>
          <w:sz w:val="28"/>
          <w:szCs w:val="28"/>
        </w:rPr>
      </w:pPr>
    </w:p>
    <w:p w:rsidR="00AF6D2E" w:rsidRDefault="00AF6D2E" w:rsidP="005B1152">
      <w:pPr>
        <w:widowControl/>
        <w:ind w:left="360"/>
        <w:jc w:val="center"/>
        <w:rPr>
          <w:b/>
          <w:sz w:val="28"/>
          <w:szCs w:val="28"/>
        </w:rPr>
      </w:pPr>
    </w:p>
    <w:p w:rsidR="00AF6D2E" w:rsidRDefault="00AF6D2E" w:rsidP="005B1152">
      <w:pPr>
        <w:widowControl/>
        <w:ind w:left="360"/>
        <w:jc w:val="center"/>
        <w:rPr>
          <w:b/>
          <w:sz w:val="28"/>
          <w:szCs w:val="28"/>
        </w:rPr>
      </w:pPr>
    </w:p>
    <w:p w:rsidR="005B1152" w:rsidRPr="005B1152" w:rsidRDefault="005B1152" w:rsidP="005B1152">
      <w:pPr>
        <w:widowControl/>
        <w:ind w:left="360"/>
        <w:jc w:val="center"/>
        <w:rPr>
          <w:b/>
          <w:sz w:val="28"/>
          <w:szCs w:val="28"/>
        </w:rPr>
      </w:pPr>
      <w:r w:rsidRPr="005B1152">
        <w:rPr>
          <w:b/>
          <w:sz w:val="28"/>
          <w:szCs w:val="28"/>
        </w:rPr>
        <w:t>КРАЕВЫЕ ШВЫ</w:t>
      </w:r>
    </w:p>
    <w:p w:rsidR="005B1152" w:rsidRPr="005B1152" w:rsidRDefault="005B1152" w:rsidP="005B1152">
      <w:pPr>
        <w:widowControl/>
        <w:ind w:left="360"/>
        <w:jc w:val="center"/>
        <w:rPr>
          <w:b/>
          <w:spacing w:val="-4"/>
          <w:sz w:val="28"/>
          <w:szCs w:val="28"/>
        </w:rPr>
      </w:pPr>
    </w:p>
    <w:p w:rsidR="005B1152" w:rsidRPr="005B1152" w:rsidRDefault="005B1152" w:rsidP="005B1152">
      <w:pPr>
        <w:widowControl/>
        <w:ind w:firstLine="709"/>
        <w:jc w:val="both"/>
        <w:rPr>
          <w:spacing w:val="-4"/>
          <w:sz w:val="28"/>
          <w:szCs w:val="28"/>
        </w:rPr>
      </w:pPr>
      <w:r w:rsidRPr="005B1152">
        <w:rPr>
          <w:b/>
          <w:spacing w:val="-4"/>
          <w:sz w:val="28"/>
          <w:szCs w:val="28"/>
        </w:rPr>
        <w:t>Цель работы</w:t>
      </w:r>
      <w:r w:rsidRPr="005B1152">
        <w:rPr>
          <w:spacing w:val="-4"/>
          <w:sz w:val="28"/>
          <w:szCs w:val="28"/>
        </w:rPr>
        <w:t>: продолжить формирование знаний о классификации машинных швов и навыков работы на швейной машине. Сформировать знания о разновидностях краевых швов, области их применения, технических условиях выполнения; научить выполнять основные виды краевых швов.</w:t>
      </w:r>
    </w:p>
    <w:p w:rsidR="005B1152" w:rsidRPr="005B1152" w:rsidRDefault="005B1152" w:rsidP="005B1152">
      <w:pPr>
        <w:widowControl/>
        <w:ind w:firstLine="709"/>
        <w:jc w:val="center"/>
        <w:rPr>
          <w:b/>
          <w:sz w:val="28"/>
          <w:szCs w:val="28"/>
        </w:rPr>
      </w:pPr>
    </w:p>
    <w:p w:rsidR="005B1152" w:rsidRPr="005B1152" w:rsidRDefault="005B1152" w:rsidP="005B1152">
      <w:pPr>
        <w:widowControl/>
        <w:ind w:left="360"/>
        <w:jc w:val="center"/>
        <w:rPr>
          <w:b/>
          <w:sz w:val="32"/>
          <w:szCs w:val="32"/>
        </w:rPr>
      </w:pPr>
      <w:r w:rsidRPr="005B1152">
        <w:rPr>
          <w:b/>
          <w:sz w:val="32"/>
          <w:szCs w:val="32"/>
        </w:rPr>
        <w:t>Теоретические сведения</w:t>
      </w:r>
    </w:p>
    <w:p w:rsidR="005B1152" w:rsidRPr="005B1152" w:rsidRDefault="005B1152" w:rsidP="005B1152">
      <w:pPr>
        <w:widowControl/>
        <w:ind w:left="360"/>
        <w:jc w:val="center"/>
        <w:rPr>
          <w:b/>
          <w:sz w:val="32"/>
          <w:szCs w:val="32"/>
        </w:rPr>
      </w:pPr>
    </w:p>
    <w:p w:rsidR="005B1152" w:rsidRPr="005B1152" w:rsidRDefault="00AA3461" w:rsidP="005B1152">
      <w:pPr>
        <w:widowControl/>
        <w:ind w:left="360"/>
        <w:jc w:val="both"/>
        <w:rPr>
          <w:i/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5277485" cy="2762885"/>
                <wp:effectExtent l="0" t="0" r="18415" b="18415"/>
                <wp:docPr id="1" name="Полотно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5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833783" y="4764"/>
                            <a:ext cx="1257451" cy="2286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1152" w:rsidRDefault="005B1152" w:rsidP="005B1152">
                              <w:pPr>
                                <w:jc w:val="center"/>
                              </w:pPr>
                              <w:r>
                                <w:t>Швы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19077" y="576395"/>
                            <a:ext cx="1257451" cy="2286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1152" w:rsidRPr="00982E3C" w:rsidRDefault="005B1152" w:rsidP="005B115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Обтачные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948097" y="576395"/>
                            <a:ext cx="1257451" cy="2286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1152" w:rsidRPr="00BE1A0A" w:rsidRDefault="005B1152" w:rsidP="005B115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E1A0A">
                                <w:rPr>
                                  <w:sz w:val="22"/>
                                  <w:szCs w:val="22"/>
                                </w:rPr>
                                <w:t>Вподгибку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3777117" y="576395"/>
                            <a:ext cx="1257451" cy="2286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1152" w:rsidRPr="00BE1A0A" w:rsidRDefault="005B1152" w:rsidP="005B115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E1A0A">
                                <w:rPr>
                                  <w:sz w:val="22"/>
                                  <w:szCs w:val="22"/>
                                </w:rPr>
                                <w:t>Окантовочные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763" y="1148026"/>
                            <a:ext cx="352467" cy="161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1152" w:rsidRPr="00BE1A0A" w:rsidRDefault="005B1152" w:rsidP="005B115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в</w:t>
                              </w:r>
                              <w:r w:rsidRPr="00BE1A0A">
                                <w:rPr>
                                  <w:sz w:val="22"/>
                                  <w:szCs w:val="22"/>
                                </w:rPr>
                                <w:t xml:space="preserve"> кант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976921" y="1148026"/>
                            <a:ext cx="352467" cy="161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1152" w:rsidRPr="00BE1A0A" w:rsidRDefault="005B1152" w:rsidP="005B115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с притачной подкладкой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405352" y="1148026"/>
                            <a:ext cx="352467" cy="161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1152" w:rsidRPr="00BE1A0A" w:rsidRDefault="005B1152" w:rsidP="005B115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с закрытым срезом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833783" y="1148026"/>
                            <a:ext cx="352467" cy="161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1152" w:rsidRPr="00BE1A0A" w:rsidRDefault="005B1152" w:rsidP="005B115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E1A0A">
                                <w:rPr>
                                  <w:sz w:val="22"/>
                                  <w:szCs w:val="22"/>
                                </w:rPr>
                                <w:t>с открытым срезом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147901" y="1148026"/>
                            <a:ext cx="352467" cy="161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1152" w:rsidRPr="007162BA" w:rsidRDefault="005B1152" w:rsidP="005B1152">
                              <w:pPr>
                                <w:jc w:val="center"/>
                              </w:pPr>
                              <w:r>
                                <w:t xml:space="preserve">в </w:t>
                              </w:r>
                              <w:r w:rsidRPr="00BE1A0A">
                                <w:rPr>
                                  <w:sz w:val="22"/>
                                  <w:szCs w:val="22"/>
                                </w:rPr>
                                <w:t>сложную</w:t>
                              </w:r>
                              <w:r>
                                <w:t xml:space="preserve"> рамку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76332" y="1148026"/>
                            <a:ext cx="352467" cy="161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1152" w:rsidRPr="007162BA" w:rsidRDefault="005B1152" w:rsidP="005B1152">
                              <w:pPr>
                                <w:jc w:val="center"/>
                              </w:pPr>
                              <w:r>
                                <w:t xml:space="preserve">в </w:t>
                              </w:r>
                              <w:r w:rsidRPr="00BE1A0A">
                                <w:rPr>
                                  <w:sz w:val="22"/>
                                  <w:szCs w:val="22"/>
                                </w:rPr>
                                <w:t>простую</w:t>
                              </w:r>
                              <w:r>
                                <w:t xml:space="preserve"> рамку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777117" y="1148026"/>
                            <a:ext cx="352467" cy="161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1152" w:rsidRPr="00BE1A0A" w:rsidRDefault="005B1152" w:rsidP="005B115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с открытым срезом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4348686" y="1148026"/>
                            <a:ext cx="352467" cy="161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1152" w:rsidRPr="00BE1A0A" w:rsidRDefault="005B1152" w:rsidP="005B115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с закрытым срезом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4920255" y="1148026"/>
                            <a:ext cx="352467" cy="161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1152" w:rsidRPr="00BE1A0A" w:rsidRDefault="005B1152" w:rsidP="005B115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тесьмой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62"/>
                        <wps:cNvCnPr/>
                        <wps:spPr bwMode="auto">
                          <a:xfrm>
                            <a:off x="690646" y="347742"/>
                            <a:ext cx="37723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63"/>
                        <wps:cNvCnPr/>
                        <wps:spPr bwMode="auto">
                          <a:xfrm>
                            <a:off x="2519666" y="233416"/>
                            <a:ext cx="0" cy="3429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64"/>
                        <wps:cNvCnPr/>
                        <wps:spPr bwMode="auto">
                          <a:xfrm>
                            <a:off x="690646" y="347742"/>
                            <a:ext cx="0" cy="2286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65"/>
                        <wps:cNvCnPr/>
                        <wps:spPr bwMode="auto">
                          <a:xfrm>
                            <a:off x="4462999" y="347742"/>
                            <a:ext cx="0" cy="2286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66"/>
                        <wps:cNvCnPr/>
                        <wps:spPr bwMode="auto">
                          <a:xfrm>
                            <a:off x="119077" y="1033700"/>
                            <a:ext cx="12574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67"/>
                        <wps:cNvCnPr/>
                        <wps:spPr bwMode="auto">
                          <a:xfrm>
                            <a:off x="804959" y="805048"/>
                            <a:ext cx="0" cy="3429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68"/>
                        <wps:cNvCnPr/>
                        <wps:spPr bwMode="auto">
                          <a:xfrm>
                            <a:off x="119077" y="1033700"/>
                            <a:ext cx="0" cy="1143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69"/>
                        <wps:cNvCnPr/>
                        <wps:spPr bwMode="auto">
                          <a:xfrm>
                            <a:off x="1376528" y="1033700"/>
                            <a:ext cx="0" cy="1143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70"/>
                        <wps:cNvCnPr/>
                        <wps:spPr bwMode="auto">
                          <a:xfrm>
                            <a:off x="1948097" y="1033700"/>
                            <a:ext cx="1143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71"/>
                        <wps:cNvCnPr/>
                        <wps:spPr bwMode="auto">
                          <a:xfrm>
                            <a:off x="2519666" y="805048"/>
                            <a:ext cx="0" cy="3429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72"/>
                        <wps:cNvCnPr/>
                        <wps:spPr bwMode="auto">
                          <a:xfrm>
                            <a:off x="1948097" y="1033700"/>
                            <a:ext cx="0" cy="1143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73"/>
                        <wps:cNvCnPr/>
                        <wps:spPr bwMode="auto">
                          <a:xfrm>
                            <a:off x="3091234" y="1033700"/>
                            <a:ext cx="0" cy="1143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74"/>
                        <wps:cNvCnPr/>
                        <wps:spPr bwMode="auto">
                          <a:xfrm>
                            <a:off x="3891431" y="1033700"/>
                            <a:ext cx="12574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75"/>
                        <wps:cNvCnPr/>
                        <wps:spPr bwMode="auto">
                          <a:xfrm>
                            <a:off x="4462999" y="805048"/>
                            <a:ext cx="0" cy="3429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76"/>
                        <wps:cNvCnPr/>
                        <wps:spPr bwMode="auto">
                          <a:xfrm>
                            <a:off x="3891431" y="1033700"/>
                            <a:ext cx="0" cy="1143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77"/>
                        <wps:cNvCnPr/>
                        <wps:spPr bwMode="auto">
                          <a:xfrm>
                            <a:off x="5148882" y="1033700"/>
                            <a:ext cx="0" cy="1143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84" o:spid="_x0000_s1071" editas="canvas" style="width:415.55pt;height:217.55pt;mso-position-horizontal-relative:char;mso-position-vertical-relative:line" coordsize="52774,27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">
                <v:shape id="_x0000_s1072" type="#_x0000_t75" style="position:absolute;width:52774;height:27628;visibility:visible;mso-wrap-style:square">
                  <v:fill o:detectmouseclick="t"/>
                  <v:path o:connecttype="none"/>
                </v:shape>
                <v:rect id="Rectangle 49" o:spid="_x0000_s1073" style="position:absolute;left:18337;top:47;width:12575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XxsIA&#10;AADbAAAADwAAAGRycy9kb3ducmV2LnhtbESPQYvCMBSE74L/ITzBm6a6uG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lfGwgAAANsAAAAPAAAAAAAAAAAAAAAAAJgCAABkcnMvZG93&#10;bnJldi54bWxQSwUGAAAAAAQABAD1AAAAhwMAAAAA&#10;">
                  <v:textbox>
                    <w:txbxContent>
                      <w:p w:rsidR="005B1152" w:rsidRDefault="005B1152" w:rsidP="005B1152">
                        <w:pPr>
                          <w:jc w:val="center"/>
                        </w:pPr>
                        <w:r>
                          <w:t>Швы</w:t>
                        </w:r>
                      </w:p>
                    </w:txbxContent>
                  </v:textbox>
                </v:rect>
                <v:rect id="Rectangle 50" o:spid="_x0000_s1074" style="position:absolute;left:1190;top:5763;width:12575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Jsc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ybHEAAAA2wAAAA8AAAAAAAAAAAAAAAAAmAIAAGRycy9k&#10;b3ducmV2LnhtbFBLBQYAAAAABAAEAPUAAACJAwAAAAA=&#10;">
                  <v:textbox>
                    <w:txbxContent>
                      <w:p w:rsidR="005B1152" w:rsidRPr="00982E3C" w:rsidRDefault="005B1152" w:rsidP="005B1152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Обтачные</w:t>
                        </w:r>
                      </w:p>
                    </w:txbxContent>
                  </v:textbox>
                </v:rect>
                <v:rect id="Rectangle 51" o:spid="_x0000_s1075" style="position:absolute;left:19480;top:5763;width:12575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>
                  <v:textbox>
                    <w:txbxContent>
                      <w:p w:rsidR="005B1152" w:rsidRPr="00BE1A0A" w:rsidRDefault="005B1152" w:rsidP="005B1152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E1A0A">
                          <w:rPr>
                            <w:sz w:val="22"/>
                            <w:szCs w:val="22"/>
                          </w:rPr>
                          <w:t>Вподгибку</w:t>
                        </w:r>
                      </w:p>
                    </w:txbxContent>
                  </v:textbox>
                </v:rect>
                <v:rect id="Rectangle 52" o:spid="_x0000_s1076" style="position:absolute;left:37771;top:5763;width:12574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4WM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z+FjBAAAA2wAAAA8AAAAAAAAAAAAAAAAAmAIAAGRycy9kb3du&#10;cmV2LnhtbFBLBQYAAAAABAAEAPUAAACGAwAAAAA=&#10;">
                  <v:textbox>
                    <w:txbxContent>
                      <w:p w:rsidR="005B1152" w:rsidRPr="00BE1A0A" w:rsidRDefault="005B1152" w:rsidP="005B1152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E1A0A">
                          <w:rPr>
                            <w:sz w:val="22"/>
                            <w:szCs w:val="22"/>
                          </w:rPr>
                          <w:t>Окантовочные</w:t>
                        </w:r>
                      </w:p>
                    </w:txbxContent>
                  </v:textbox>
                </v:rect>
                <v:rect id="Rectangle 53" o:spid="_x0000_s1077" style="position:absolute;left:47;top:11480;width:3525;height:16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pyVsMA&#10;AADbAAAADwAAAGRycy9kb3ducmV2LnhtbESPQWvCQBSE7wX/w/KE3nRjqaWJriJSQfRSU/X8yD6T&#10;YPZturvV+O9dQehxmJlvmOm8M424kPO1ZQWjYQKCuLC65lLB/mc1+AThA7LGxjIpuJGH+az3MsVM&#10;2yvv6JKHUkQI+wwVVCG0mZS+qMigH9qWOHon6wyGKF0ptcNrhJtGviXJhzRYc1yosKVlRcU5/zMK&#10;DvmRqDz9Nu/patONU3b263ur1Gu/W0xABOrCf/jZXmsF4xQeX+I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pyVsMAAADbAAAADwAAAAAAAAAAAAAAAACYAgAAZHJzL2Rv&#10;d25yZXYueG1sUEsFBgAAAAAEAAQA9QAAAIgDAAAAAA==&#10;">
                  <v:textbox style="layout-flow:vertical;mso-layout-flow-alt:bottom-to-top">
                    <w:txbxContent>
                      <w:p w:rsidR="005B1152" w:rsidRPr="00BE1A0A" w:rsidRDefault="005B1152" w:rsidP="005B1152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в</w:t>
                        </w:r>
                        <w:r w:rsidRPr="00BE1A0A">
                          <w:rPr>
                            <w:sz w:val="22"/>
                            <w:szCs w:val="22"/>
                          </w:rPr>
                          <w:t xml:space="preserve"> кант</w:t>
                        </w:r>
                      </w:p>
                    </w:txbxContent>
                  </v:textbox>
                </v:rect>
                <v:rect id="Rectangle 54" o:spid="_x0000_s1078" style="position:absolute;left:29769;top:11480;width:3524;height:16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RdsEA&#10;AADbAAAADwAAAGRycy9kb3ducmV2LnhtbERPz2vCMBS+D/Y/hDfwpumGltmZljEUxF1cNz0/mmdb&#10;1rzUJNr635vDYMeP7/eqGE0nruR8a1nB8ywBQVxZ3XKt4Od7M30F4QOyxs4yKbiRhyJ/fFhhpu3A&#10;X3QtQy1iCPsMFTQh9JmUvmrIoJ/ZnjhyJ+sMhghdLbXDIYabTr4kSSoNthwbGuzpo6Hqt7wYBYfy&#10;SFSfzt18udmNiyU7u95/KjV5Gt/fQAQaw7/4z73VCtK4Pn6JP0D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8EXbBAAAA2wAAAA8AAAAAAAAAAAAAAAAAmAIAAGRycy9kb3du&#10;cmV2LnhtbFBLBQYAAAAABAAEAPUAAACGAwAAAAA=&#10;">
                  <v:textbox style="layout-flow:vertical;mso-layout-flow-alt:bottom-to-top">
                    <w:txbxContent>
                      <w:p w:rsidR="005B1152" w:rsidRPr="00BE1A0A" w:rsidRDefault="005B1152" w:rsidP="005B1152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с притачной подкладкой</w:t>
                        </w:r>
                      </w:p>
                    </w:txbxContent>
                  </v:textbox>
                </v:rect>
                <v:rect id="Rectangle 55" o:spid="_x0000_s1079" style="position:absolute;left:24053;top:11480;width:3525;height:16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07cMA&#10;AADbAAAADwAAAGRycy9kb3ducmV2LnhtbESPQWvCQBSE74L/YXlCb2ajWKmpq4golHqx0fb8yD6T&#10;0OzbuLvV9N+7guBxmJlvmPmyM424kPO1ZQWjJAVBXFhdc6ngeNgO30D4gKyxsUwK/snDctHvzTHT&#10;9spfdMlDKSKEfYYKqhDaTEpfVGTQJ7Yljt7JOoMhSldK7fAa4aaR4zSdSoM1x4UKW1pXVPzmf0bB&#10;d/5DVJ7OzWS2/exeZ+zsZr9T6mXQrd5BBOrCM/xof2gF0xHcv8Qf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C07cMAAADbAAAADwAAAAAAAAAAAAAAAACYAgAAZHJzL2Rv&#10;d25yZXYueG1sUEsFBgAAAAAEAAQA9QAAAIgDAAAAAA==&#10;">
                  <v:textbox style="layout-flow:vertical;mso-layout-flow-alt:bottom-to-top">
                    <w:txbxContent>
                      <w:p w:rsidR="005B1152" w:rsidRPr="00BE1A0A" w:rsidRDefault="005B1152" w:rsidP="005B1152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с закрытым срезом</w:t>
                        </w:r>
                      </w:p>
                    </w:txbxContent>
                  </v:textbox>
                </v:rect>
                <v:rect id="Rectangle 56" o:spid="_x0000_s1080" style="position:absolute;left:18337;top:11480;width:3525;height:16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IqmsQA&#10;AADbAAAADwAAAGRycy9kb3ducmV2LnhtbESPW2sCMRSE3wv+h3AKvrnZipW6NSsiCqIv7fbyfNic&#10;vdDNyZpE3f57UxD6OMzMN8xyNZhOXMj51rKCpyQFQVxa3XKt4PNjN3kB4QOyxs4yKfglD6t89LDE&#10;TNsrv9OlCLWIEPYZKmhC6DMpfdmQQZ/Ynjh6lXUGQ5SultrhNcJNJ6dpOpcGW44LDfa0aaj8Kc5G&#10;wVfxTVRXp2622B2G5wU7u307KjV+HNavIAIN4T98b++1gvkU/r7EHy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iKprEAAAA2wAAAA8AAAAAAAAAAAAAAAAAmAIAAGRycy9k&#10;b3ducmV2LnhtbFBLBQYAAAAABAAEAPUAAACJAwAAAAA=&#10;">
                  <v:textbox style="layout-flow:vertical;mso-layout-flow-alt:bottom-to-top">
                    <w:txbxContent>
                      <w:p w:rsidR="005B1152" w:rsidRPr="00BE1A0A" w:rsidRDefault="005B1152" w:rsidP="005B1152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E1A0A">
                          <w:rPr>
                            <w:sz w:val="22"/>
                            <w:szCs w:val="22"/>
                          </w:rPr>
                          <w:t>с открытым срезом</w:t>
                        </w:r>
                      </w:p>
                    </w:txbxContent>
                  </v:textbox>
                </v:rect>
                <v:rect id="Rectangle 57" o:spid="_x0000_s1081" style="position:absolute;left:11479;top:11480;width:3524;height:16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6PAcMA&#10;AADbAAAADwAAAGRycy9kb3ducmV2LnhtbESPT2sCMRTE7wW/Q3iF3mq2VkVXo0ipUPRS1z/nx+a5&#10;u7h5WZNU129vBKHHYWZ+w0znranFhZyvLCv46CYgiHOrKy4U7LbL9xEIH5A11pZJwY08zGedlymm&#10;2l55Q5csFCJC2KeooAyhSaX0eUkGfdc2xNE7WmcwROkKqR1eI9zUspckQ2mw4rhQYkNfJeWn7M8o&#10;2GcHouJ4rvvj5aodjNnZ79+1Um+v7WICIlAb/sPP9o9WMPyEx5f4A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6PAcMAAADbAAAADwAAAAAAAAAAAAAAAACYAgAAZHJzL2Rv&#10;d25yZXYueG1sUEsFBgAAAAAEAAQA9QAAAIgDAAAAAA==&#10;">
                  <v:textbox style="layout-flow:vertical;mso-layout-flow-alt:bottom-to-top">
                    <w:txbxContent>
                      <w:p w:rsidR="005B1152" w:rsidRPr="007162BA" w:rsidRDefault="005B1152" w:rsidP="005B1152">
                        <w:pPr>
                          <w:jc w:val="center"/>
                        </w:pPr>
                        <w:r>
                          <w:t xml:space="preserve">в </w:t>
                        </w:r>
                        <w:r w:rsidRPr="00BE1A0A">
                          <w:rPr>
                            <w:sz w:val="22"/>
                            <w:szCs w:val="22"/>
                          </w:rPr>
                          <w:t>сложную</w:t>
                        </w:r>
                        <w:r>
                          <w:t xml:space="preserve"> рамку</w:t>
                        </w:r>
                      </w:p>
                    </w:txbxContent>
                  </v:textbox>
                </v:rect>
                <v:rect id="Rectangle 58" o:spid="_x0000_s1082" style="position:absolute;left:5763;top:11480;width:3524;height:16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cXdcQA&#10;AADbAAAADwAAAGRycy9kb3ducmV2LnhtbESPS2vDMBCE74X8B7GB3mI5JQ2NEzmE0kBpLq3zOC/W&#10;+kGslSupifvvo0Kgx2FmvmFW68F04kLOt5YVTJMUBHFpdcu1gsN+O3kB4QOyxs4yKfglD+t89LDC&#10;TNsrf9GlCLWIEPYZKmhC6DMpfdmQQZ/Ynjh6lXUGQ5SultrhNcJNJ5/SdC4NthwXGuzptaHyXPwY&#10;BcfiRFRX391ssf0Ynhfs7NvnTqnH8bBZggg0hP/wvf2uFcxn8Pcl/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HF3XEAAAA2wAAAA8AAAAAAAAAAAAAAAAAmAIAAGRycy9k&#10;b3ducmV2LnhtbFBLBQYAAAAABAAEAPUAAACJAwAAAAA=&#10;">
                  <v:textbox style="layout-flow:vertical;mso-layout-flow-alt:bottom-to-top">
                    <w:txbxContent>
                      <w:p w:rsidR="005B1152" w:rsidRPr="007162BA" w:rsidRDefault="005B1152" w:rsidP="005B1152">
                        <w:pPr>
                          <w:jc w:val="center"/>
                        </w:pPr>
                        <w:r>
                          <w:t xml:space="preserve">в </w:t>
                        </w:r>
                        <w:r w:rsidRPr="00BE1A0A">
                          <w:rPr>
                            <w:sz w:val="22"/>
                            <w:szCs w:val="22"/>
                          </w:rPr>
                          <w:t>простую</w:t>
                        </w:r>
                        <w:r>
                          <w:t xml:space="preserve"> рамку</w:t>
                        </w:r>
                      </w:p>
                    </w:txbxContent>
                  </v:textbox>
                </v:rect>
                <v:rect id="Rectangle 59" o:spid="_x0000_s1083" style="position:absolute;left:37771;top:11480;width:3524;height:16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y7sMA&#10;AADbAAAADwAAAGRycy9kb3ducmV2LnhtbESPT2sCMRTE74LfITyhN80qVXRrVkQqlPai2+r5sXn7&#10;h25etkmq22/fCILHYWZ+w6w3vWnFhZxvLCuYThIQxIXVDVcKvj734yUIH5A1tpZJwR952GTDwRpT&#10;ba98pEseKhEh7FNUUIfQpVL6oiaDfmI74uiV1hkMUbpKaofXCDetnCXJQhpsOC7U2NGupuI7/zUK&#10;TvmZqCp/2ufV/r2fr9jZ18OHUk+jfvsCIlAfHuF7+00rWMzh9iX+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y7sMAAADbAAAADwAAAAAAAAAAAAAAAACYAgAAZHJzL2Rv&#10;d25yZXYueG1sUEsFBgAAAAAEAAQA9QAAAIgDAAAAAA==&#10;">
                  <v:textbox style="layout-flow:vertical;mso-layout-flow-alt:bottom-to-top">
                    <w:txbxContent>
                      <w:p w:rsidR="005B1152" w:rsidRPr="00BE1A0A" w:rsidRDefault="005B1152" w:rsidP="005B1152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с открытым срезом</w:t>
                        </w:r>
                      </w:p>
                    </w:txbxContent>
                  </v:textbox>
                </v:rect>
                <v:rect id="Rectangle 60" o:spid="_x0000_s1084" style="position:absolute;left:43486;top:11480;width:3525;height:16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smcMA&#10;AADbAAAADwAAAGRycy9kb3ducmV2LnhtbESPQWvCQBSE70L/w/IKvemmokGjq5SiUOpFY+v5kX0m&#10;odm3cXer8d+7guBxmJlvmPmyM404k/O1ZQXvgwQEcWF1zaWCn/26PwHhA7LGxjIpuJKH5eKlN8dM&#10;2wvv6JyHUkQI+wwVVCG0mZS+qMigH9iWOHpH6wyGKF0ptcNLhJtGDpMklQZrjgsVtvRZUfGX/xsF&#10;v/mBqDyemtF0/d2Np+zsartR6u21+5iBCNSFZ/jR/tIK0hTuX+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ksmcMAAADbAAAADwAAAAAAAAAAAAAAAACYAgAAZHJzL2Rv&#10;d25yZXYueG1sUEsFBgAAAAAEAAQA9QAAAIgDAAAAAA==&#10;">
                  <v:textbox style="layout-flow:vertical;mso-layout-flow-alt:bottom-to-top">
                    <w:txbxContent>
                      <w:p w:rsidR="005B1152" w:rsidRPr="00BE1A0A" w:rsidRDefault="005B1152" w:rsidP="005B1152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с закрытым срезом</w:t>
                        </w:r>
                      </w:p>
                    </w:txbxContent>
                  </v:textbox>
                </v:rect>
                <v:rect id="Rectangle 61" o:spid="_x0000_s1085" style="position:absolute;left:49202;top:11480;width:3525;height:16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WJAsMA&#10;AADbAAAADwAAAGRycy9kb3ducmV2LnhtbESPW2sCMRSE3wv+h3AKfdNspd5Wo0ipUPSlXS/Ph81x&#10;d3Fzsiaprv/eCEIfh5n5hpktWlOLCzlfWVbw3ktAEOdWV1wo2G1X3TEIH5A11pZJwY08LOadlxmm&#10;2l75ly5ZKESEsE9RQRlCk0rp85IM+p5tiKN3tM5giNIVUju8RripZT9JhtJgxXGhxIY+S8pP2Z9R&#10;sM8ORMXxXH9MVut2MGFnv342Sr29tsspiEBt+A8/299awXAEjy/x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WJAsMAAADbAAAADwAAAAAAAAAAAAAAAACYAgAAZHJzL2Rv&#10;d25yZXYueG1sUEsFBgAAAAAEAAQA9QAAAIgDAAAAAA==&#10;">
                  <v:textbox style="layout-flow:vertical;mso-layout-flow-alt:bottom-to-top">
                    <w:txbxContent>
                      <w:p w:rsidR="005B1152" w:rsidRPr="00BE1A0A" w:rsidRDefault="005B1152" w:rsidP="005B1152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тесьмой</w:t>
                        </w:r>
                      </w:p>
                    </w:txbxContent>
                  </v:textbox>
                </v:rect>
                <v:line id="Line 62" o:spid="_x0000_s1086" style="position:absolute;visibility:visible;mso-wrap-style:square" from="6906,3477" to="44630,3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F088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sfG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RdPPDAAAA2wAAAA8AAAAAAAAAAAAA&#10;AAAAoQIAAGRycy9kb3ducmV2LnhtbFBLBQYAAAAABAAEAPkAAACRAwAAAAA=&#10;"/>
                <v:line id="Line 63" o:spid="_x0000_s1087" style="position:absolute;visibility:visible;mso-wrap-style:square" from="25196,2334" to="25196,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3RaM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SM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d0WjGAAAA2wAAAA8AAAAAAAAA&#10;AAAAAAAAoQIAAGRycy9kb3ducmV2LnhtbFBLBQYAAAAABAAEAPkAAACUAwAAAAA=&#10;"/>
                <v:line id="Line 64" o:spid="_x0000_s1088" style="position:absolute;visibility:visible;mso-wrap-style:square" from="6906,3477" to="6906,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uKM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1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+7ijDAAAA2wAAAA8AAAAAAAAAAAAA&#10;AAAAoQIAAGRycy9kb3ducmV2LnhtbFBLBQYAAAAABAAEAPkAAACRAwAAAAA=&#10;"/>
                <v:line id="Line 65" o:spid="_x0000_s1089" style="position:absolute;visibility:visible;mso-wrap-style:square" from="44629,3477" to="44629,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Ls8YAAADb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yS7PGAAAA2wAAAA8AAAAAAAAA&#10;AAAAAAAAoQIAAGRycy9kb3ducmV2LnhtbFBLBQYAAAAABAAEAPkAAACUAwAAAAA=&#10;"/>
                <v:line id="Line 66" o:spid="_x0000_s1090" style="position:absolute;visibility:visible;mso-wrap-style:square" from="1190,10337" to="13765,10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DVxM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g1cTGAAAA2wAAAA8AAAAAAAAA&#10;AAAAAAAAoQIAAGRycy9kb3ducmV2LnhtbFBLBQYAAAAABAAEAPkAAACUAwAAAAA=&#10;"/>
                <v:line id="Line 67" o:spid="_x0000_s1091" style="position:absolute;visibility:visible;mso-wrap-style:square" from="8049,8050" to="8049,1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wX8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scF/GAAAA2wAAAA8AAAAAAAAA&#10;AAAAAAAAoQIAAGRycy9kb3ducmV2LnhtbFBLBQYAAAAABAAEAPkAAACUAwAAAAA=&#10;"/>
                <v:line id="Line 68" o:spid="_x0000_s1092" style="position:absolute;visibility:visible;mso-wrap-style:square" from="1190,10337" to="1190,1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oK8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F6CvGAAAA2wAAAA8AAAAAAAAA&#10;AAAAAAAAoQIAAGRycy9kb3ducmV2LnhtbFBLBQYAAAAABAAEAPkAAACUAwAAAAA=&#10;"/>
                <v:line id="Line 69" o:spid="_x0000_s1093" style="position:absolute;visibility:visible;mso-wrap-style:square" from="13765,10337" to="13765,1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Ns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TbDGAAAA2wAAAA8AAAAAAAAA&#10;AAAAAAAAoQIAAGRycy9kb3ducmV2LnhtbFBLBQYAAAAABAAEAPkAAACUAwAAAAA=&#10;"/>
                <v:line id="Line 70" o:spid="_x0000_s1094" style="position:absolute;visibility:visible;mso-wrap-style:square" from="19480,10337" to="30912,10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Tx8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KV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b08fGAAAA2wAAAA8AAAAAAAAA&#10;AAAAAAAAoQIAAGRycy9kb3ducmV2LnhtbFBLBQYAAAAABAAEAPkAAACUAwAAAAA=&#10;"/>
                <v:line id="Line 71" o:spid="_x0000_s1095" style="position:absolute;visibility:visible;mso-wrap-style:square" from="25196,8050" to="25196,1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d2XMYAAADb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bAb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XdlzGAAAA2wAAAA8AAAAAAAAA&#10;AAAAAAAAoQIAAGRycy9kb3ducmV2LnhtbFBLBQYAAAAABAAEAPkAAACUAwAAAAA=&#10;"/>
                <v:line id="Line 72" o:spid="_x0000_s1096" style="position:absolute;visibility:visible;mso-wrap-style:square" from="19480,10337" to="19480,1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jiLs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x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I4i7DAAAA2wAAAA8AAAAAAAAAAAAA&#10;AAAAoQIAAGRycy9kb3ducmV2LnhtbFBLBQYAAAAABAAEAPkAAACRAwAAAAA=&#10;"/>
                <v:line id="Line 73" o:spid="_x0000_s1097" style="position:absolute;visibility:visible;mso-wrap-style:square" from="30912,10337" to="30912,1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RHtc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s9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ER7XGAAAA2wAAAA8AAAAAAAAA&#10;AAAAAAAAoQIAAGRycy9kb3ducmV2LnhtbFBLBQYAAAAABAAEAPkAAACUAwAAAAA=&#10;"/>
                <v:line id="Line 74" o:spid="_x0000_s1098" style="position:absolute;visibility:visible;mso-wrap-style:square" from="38914,10337" to="51488,10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eD8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vX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ueD8IAAADbAAAADwAAAAAAAAAAAAAA&#10;AAChAgAAZHJzL2Rvd25yZXYueG1sUEsFBgAAAAAEAAQA+QAAAJADAAAAAA==&#10;"/>
                <v:line id="Line 75" o:spid="_x0000_s1099" style="position:absolute;visibility:visible;mso-wrap-style:square" from="44629,8050" to="44629,1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c7lMUAAADb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GcHfl/g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c7lMUAAADbAAAADwAAAAAAAAAA&#10;AAAAAAChAgAAZHJzL2Rvd25yZXYueG1sUEsFBgAAAAAEAAQA+QAAAJMDAAAAAA==&#10;"/>
                <v:line id="Line 76" o:spid="_x0000_s1100" style="position:absolute;visibility:visible;mso-wrap-style:square" from="38914,10337" to="38914,1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l48UAAADb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T+H2Jf4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Wl48UAAADbAAAADwAAAAAAAAAA&#10;AAAAAAChAgAAZHJzL2Rvd25yZXYueG1sUEsFBgAAAAAEAAQA+QAAAJMDAAAAAA==&#10;"/>
                <v:line id="Line 77" o:spid="_x0000_s1101" style="position:absolute;visibility:visible;mso-wrap-style:square" from="51488,10337" to="51488,1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AeMUAAADbAAAADwAAAGRycy9kb3ducmV2LnhtbESPQWvCQBSE74X+h+UVems2VgiSuooo&#10;gvYg1Rbq8Zl9JtHs27C7TeK/7xYKHoeZ+YaZzgfTiI6cry0rGCUpCOLC6ppLBV+f65cJCB+QNTaW&#10;ScGNPMxnjw9TzLXteU/dIZQiQtjnqKAKoc2l9EVFBn1iW+Lona0zGKJ0pdQO+wg3jXxN00warDku&#10;VNjSsqLievgxCnbjj6xbbN83w/c2OxWr/el46Z1Sz0/D4g1EoCHcw//tjVYwGcPfl/g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kAeMUAAADbAAAADwAAAAAAAAAA&#10;AAAAAAChAgAAZHJzL2Rvd25yZXYueG1sUEsFBgAAAAAEAAQA+QAAAJMDAAAAAA==&#10;"/>
                <w10:anchorlock/>
              </v:group>
            </w:pict>
          </mc:Fallback>
        </mc:AlternateContent>
      </w:r>
    </w:p>
    <w:p w:rsidR="005B1152" w:rsidRPr="005B1152" w:rsidRDefault="005B1152" w:rsidP="005B1152">
      <w:pPr>
        <w:widowControl/>
        <w:jc w:val="both"/>
        <w:rPr>
          <w:b/>
          <w:sz w:val="28"/>
          <w:szCs w:val="28"/>
        </w:rPr>
      </w:pPr>
    </w:p>
    <w:p w:rsidR="005B1152" w:rsidRDefault="005B1152" w:rsidP="005B1152">
      <w:pPr>
        <w:widowControl/>
        <w:jc w:val="center"/>
        <w:rPr>
          <w:b/>
          <w:sz w:val="28"/>
          <w:szCs w:val="28"/>
        </w:rPr>
      </w:pPr>
      <w:r w:rsidRPr="005B1152">
        <w:rPr>
          <w:b/>
          <w:sz w:val="28"/>
          <w:szCs w:val="28"/>
        </w:rPr>
        <w:t>Разновидности краевых швов</w:t>
      </w:r>
    </w:p>
    <w:p w:rsidR="005B1152" w:rsidRPr="005B1152" w:rsidRDefault="005B1152" w:rsidP="005B1152">
      <w:pPr>
        <w:widowControl/>
        <w:jc w:val="center"/>
        <w:rPr>
          <w:b/>
          <w:sz w:val="28"/>
          <w:szCs w:val="28"/>
        </w:rPr>
      </w:pPr>
    </w:p>
    <w:tbl>
      <w:tblPr>
        <w:tblStyle w:val="a3"/>
        <w:tblW w:w="9923" w:type="dxa"/>
        <w:tblInd w:w="108" w:type="dxa"/>
        <w:tblLook w:val="01E0" w:firstRow="1" w:lastRow="1" w:firstColumn="1" w:lastColumn="1" w:noHBand="0" w:noVBand="0"/>
      </w:tblPr>
      <w:tblGrid>
        <w:gridCol w:w="4451"/>
        <w:gridCol w:w="5472"/>
      </w:tblGrid>
      <w:tr w:rsidR="005B1152" w:rsidTr="00E606E6">
        <w:tc>
          <w:tcPr>
            <w:tcW w:w="4451" w:type="dxa"/>
          </w:tcPr>
          <w:p w:rsidR="005B1152" w:rsidRPr="005B1152" w:rsidRDefault="005B1152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5B1152">
              <w:rPr>
                <w:b/>
                <w:sz w:val="28"/>
                <w:szCs w:val="28"/>
              </w:rPr>
              <w:t>Наименование, графическое изображение</w:t>
            </w:r>
          </w:p>
        </w:tc>
        <w:tc>
          <w:tcPr>
            <w:tcW w:w="5472" w:type="dxa"/>
          </w:tcPr>
          <w:p w:rsidR="005B1152" w:rsidRPr="005B1152" w:rsidRDefault="005B1152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5B1152">
              <w:rPr>
                <w:b/>
                <w:sz w:val="28"/>
                <w:szCs w:val="28"/>
              </w:rPr>
              <w:t>Технические условия, область применения и назначение</w:t>
            </w:r>
          </w:p>
        </w:tc>
      </w:tr>
      <w:tr w:rsidR="005B1152" w:rsidTr="00E606E6">
        <w:tc>
          <w:tcPr>
            <w:tcW w:w="4451" w:type="dxa"/>
          </w:tcPr>
          <w:p w:rsidR="005B1152" w:rsidRPr="005B1152" w:rsidRDefault="005B1152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5B1152">
              <w:rPr>
                <w:b/>
                <w:sz w:val="28"/>
                <w:szCs w:val="28"/>
              </w:rPr>
              <w:t>Вподгибку с открытым срезом</w:t>
            </w:r>
          </w:p>
          <w:p w:rsidR="005B1152" w:rsidRPr="005B1152" w:rsidRDefault="005B1152" w:rsidP="00FA5997">
            <w:pPr>
              <w:widowControl/>
              <w:jc w:val="center"/>
              <w:rPr>
                <w:b/>
                <w:i/>
                <w:sz w:val="28"/>
                <w:szCs w:val="28"/>
              </w:rPr>
            </w:pPr>
            <w:r w:rsidRPr="005B1152">
              <w:rPr>
                <w:noProof/>
                <w:sz w:val="28"/>
                <w:szCs w:val="28"/>
              </w:rPr>
              <w:drawing>
                <wp:inline distT="0" distB="0" distL="0" distR="0">
                  <wp:extent cx="2305685" cy="1047115"/>
                  <wp:effectExtent l="0" t="0" r="0" b="63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726" b="9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85" cy="10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5B1152" w:rsidRPr="005B1152" w:rsidRDefault="005B1152" w:rsidP="00FA5997">
            <w:pPr>
              <w:widowControl/>
              <w:jc w:val="both"/>
              <w:rPr>
                <w:sz w:val="28"/>
                <w:szCs w:val="28"/>
              </w:rPr>
            </w:pPr>
            <w:r w:rsidRPr="005B1152">
              <w:rPr>
                <w:sz w:val="28"/>
                <w:szCs w:val="28"/>
              </w:rPr>
              <w:t xml:space="preserve">Закрепление подогнутого края низа детали или изделия из неосыпающихся материалов (низ рукава, низ брюк, низ платья). Застрачивание внутренних краев </w:t>
            </w:r>
            <w:proofErr w:type="spellStart"/>
            <w:r w:rsidRPr="005B1152">
              <w:rPr>
                <w:sz w:val="28"/>
                <w:szCs w:val="28"/>
              </w:rPr>
              <w:t>подбортов</w:t>
            </w:r>
            <w:proofErr w:type="spellEnd"/>
            <w:r w:rsidRPr="005B1152">
              <w:rPr>
                <w:sz w:val="28"/>
                <w:szCs w:val="28"/>
              </w:rPr>
              <w:t xml:space="preserve">. </w:t>
            </w:r>
            <w:r w:rsidRPr="006B1EBD">
              <w:rPr>
                <w:b/>
                <w:sz w:val="28"/>
                <w:szCs w:val="28"/>
              </w:rPr>
              <w:t xml:space="preserve">Ширина шва – 1 – 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6B1EBD">
                <w:rPr>
                  <w:b/>
                  <w:sz w:val="28"/>
                  <w:szCs w:val="28"/>
                </w:rPr>
                <w:t>3 мм</w:t>
              </w:r>
            </w:smartTag>
            <w:r w:rsidRPr="006B1EBD">
              <w:rPr>
                <w:b/>
                <w:sz w:val="28"/>
                <w:szCs w:val="28"/>
              </w:rPr>
              <w:t xml:space="preserve">. Ширина подгибки – 5 –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6B1EBD">
                <w:rPr>
                  <w:b/>
                  <w:sz w:val="28"/>
                  <w:szCs w:val="28"/>
                </w:rPr>
                <w:t>30 мм</w:t>
              </w:r>
            </w:smartTag>
            <w:r w:rsidRPr="006B1EBD">
              <w:rPr>
                <w:b/>
                <w:sz w:val="28"/>
                <w:szCs w:val="28"/>
              </w:rPr>
              <w:t>.</w:t>
            </w:r>
          </w:p>
        </w:tc>
      </w:tr>
      <w:tr w:rsidR="005B1152" w:rsidTr="00E606E6">
        <w:tc>
          <w:tcPr>
            <w:tcW w:w="4451" w:type="dxa"/>
          </w:tcPr>
          <w:p w:rsidR="005B1152" w:rsidRPr="005B1152" w:rsidRDefault="005B1152" w:rsidP="00FA5997">
            <w:pPr>
              <w:widowControl/>
              <w:tabs>
                <w:tab w:val="left" w:pos="675"/>
                <w:tab w:val="center" w:pos="2028"/>
              </w:tabs>
              <w:jc w:val="center"/>
              <w:rPr>
                <w:b/>
                <w:sz w:val="28"/>
                <w:szCs w:val="28"/>
              </w:rPr>
            </w:pPr>
            <w:r w:rsidRPr="005B1152">
              <w:rPr>
                <w:b/>
                <w:sz w:val="28"/>
                <w:szCs w:val="28"/>
              </w:rPr>
              <w:t>Вподгибку с закрытым срезом</w:t>
            </w:r>
          </w:p>
          <w:p w:rsidR="005B1152" w:rsidRPr="005B1152" w:rsidRDefault="005B1152" w:rsidP="00FA5997">
            <w:pPr>
              <w:widowControl/>
              <w:jc w:val="center"/>
              <w:rPr>
                <w:b/>
                <w:i/>
                <w:sz w:val="28"/>
                <w:szCs w:val="28"/>
              </w:rPr>
            </w:pPr>
            <w:r w:rsidRPr="005B1152">
              <w:rPr>
                <w:noProof/>
                <w:sz w:val="28"/>
                <w:szCs w:val="28"/>
              </w:rPr>
              <w:drawing>
                <wp:inline distT="0" distB="0" distL="0" distR="0">
                  <wp:extent cx="2033545" cy="1161873"/>
                  <wp:effectExtent l="0" t="0" r="0" b="63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451" b="6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53" cy="116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5B1152" w:rsidRPr="005B1152" w:rsidRDefault="005B1152" w:rsidP="00FA5997">
            <w:pPr>
              <w:widowControl/>
              <w:jc w:val="both"/>
              <w:rPr>
                <w:sz w:val="28"/>
                <w:szCs w:val="28"/>
              </w:rPr>
            </w:pPr>
            <w:r w:rsidRPr="005B1152">
              <w:rPr>
                <w:sz w:val="28"/>
                <w:szCs w:val="28"/>
              </w:rPr>
              <w:t xml:space="preserve">Закрепление подогнутого края детали или изделия из тонких осыпающихся материалов (низ рукава, низ платья, юбки, брюк и т.п.). </w:t>
            </w:r>
            <w:r w:rsidRPr="006B1EBD">
              <w:rPr>
                <w:b/>
                <w:sz w:val="28"/>
                <w:szCs w:val="28"/>
              </w:rPr>
              <w:t xml:space="preserve">Ширина шва – 1 – </w:t>
            </w:r>
            <w:smartTag w:uri="urn:schemas-microsoft-com:office:smarttags" w:element="metricconverter">
              <w:smartTagPr>
                <w:attr w:name="ProductID" w:val="2 мм"/>
              </w:smartTagPr>
              <w:r w:rsidRPr="006B1EBD">
                <w:rPr>
                  <w:b/>
                  <w:sz w:val="28"/>
                  <w:szCs w:val="28"/>
                </w:rPr>
                <w:t>2 мм</w:t>
              </w:r>
            </w:smartTag>
            <w:r w:rsidRPr="006B1EBD">
              <w:rPr>
                <w:b/>
                <w:sz w:val="28"/>
                <w:szCs w:val="28"/>
              </w:rPr>
              <w:t xml:space="preserve">. Ширина подгибки – 10 </w:t>
            </w:r>
            <w:r w:rsidRPr="006B1EBD">
              <w:rPr>
                <w:b/>
                <w:sz w:val="28"/>
                <w:szCs w:val="28"/>
              </w:rPr>
              <w:noBreakHyphen/>
            </w:r>
            <w:smartTag w:uri="urn:schemas-microsoft-com:office:smarttags" w:element="metricconverter">
              <w:smartTagPr>
                <w:attr w:name="ProductID" w:val="30 мм"/>
              </w:smartTagPr>
              <w:r w:rsidRPr="006B1EBD">
                <w:rPr>
                  <w:b/>
                  <w:sz w:val="28"/>
                  <w:szCs w:val="28"/>
                </w:rPr>
                <w:t>30 мм</w:t>
              </w:r>
            </w:smartTag>
            <w:r w:rsidR="006B1EBD">
              <w:rPr>
                <w:b/>
                <w:sz w:val="28"/>
                <w:szCs w:val="28"/>
              </w:rPr>
              <w:t>.</w:t>
            </w:r>
          </w:p>
        </w:tc>
      </w:tr>
      <w:tr w:rsidR="005B1152" w:rsidTr="00E606E6">
        <w:tc>
          <w:tcPr>
            <w:tcW w:w="4451" w:type="dxa"/>
          </w:tcPr>
          <w:p w:rsidR="005B1152" w:rsidRPr="005B1152" w:rsidRDefault="005B1152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5B1152">
              <w:rPr>
                <w:b/>
                <w:sz w:val="28"/>
                <w:szCs w:val="28"/>
              </w:rPr>
              <w:t>Вподгибку</w:t>
            </w:r>
          </w:p>
          <w:p w:rsidR="005B1152" w:rsidRPr="005B1152" w:rsidRDefault="005B1152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5B1152">
              <w:rPr>
                <w:b/>
                <w:sz w:val="28"/>
                <w:szCs w:val="28"/>
              </w:rPr>
              <w:t>с окантованным срезом</w:t>
            </w:r>
          </w:p>
          <w:p w:rsidR="005B1152" w:rsidRPr="005B1152" w:rsidRDefault="005B1152" w:rsidP="00FA5997">
            <w:pPr>
              <w:widowControl/>
              <w:jc w:val="center"/>
              <w:rPr>
                <w:b/>
                <w:i/>
                <w:sz w:val="28"/>
                <w:szCs w:val="28"/>
              </w:rPr>
            </w:pPr>
            <w:r w:rsidRPr="005B1152">
              <w:rPr>
                <w:noProof/>
                <w:sz w:val="28"/>
                <w:szCs w:val="28"/>
              </w:rPr>
              <w:drawing>
                <wp:inline distT="0" distB="0" distL="0" distR="0">
                  <wp:extent cx="2019300" cy="1113465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7" t="9062" r="42763" b="15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443" cy="111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5B1152" w:rsidRPr="005B1152" w:rsidRDefault="005B1152" w:rsidP="00FA5997">
            <w:pPr>
              <w:widowControl/>
              <w:jc w:val="both"/>
              <w:rPr>
                <w:sz w:val="28"/>
                <w:szCs w:val="28"/>
              </w:rPr>
            </w:pPr>
            <w:r w:rsidRPr="005B1152">
              <w:rPr>
                <w:sz w:val="28"/>
                <w:szCs w:val="28"/>
              </w:rPr>
              <w:t xml:space="preserve">Обработка подогнутого среза в изделиях верхнего ассортимента из осыпающихся материалов. Обработка низа изделия, низа рукава. </w:t>
            </w:r>
            <w:r w:rsidRPr="006B1EBD">
              <w:rPr>
                <w:b/>
                <w:sz w:val="28"/>
                <w:szCs w:val="28"/>
              </w:rPr>
              <w:t xml:space="preserve">Ширина окантовки в готовом виде –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6B1EBD">
                <w:rPr>
                  <w:b/>
                  <w:sz w:val="28"/>
                  <w:szCs w:val="28"/>
                </w:rPr>
                <w:t>5 мм</w:t>
              </w:r>
            </w:smartTag>
            <w:r w:rsidRPr="006B1EBD">
              <w:rPr>
                <w:b/>
                <w:sz w:val="28"/>
                <w:szCs w:val="28"/>
              </w:rPr>
              <w:t xml:space="preserve">. Ширина подгибки – 20 –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6B1EBD">
                <w:rPr>
                  <w:b/>
                  <w:sz w:val="28"/>
                  <w:szCs w:val="28"/>
                </w:rPr>
                <w:t>30 мм</w:t>
              </w:r>
            </w:smartTag>
            <w:r w:rsidRPr="006B1EBD">
              <w:rPr>
                <w:b/>
                <w:sz w:val="28"/>
                <w:szCs w:val="28"/>
              </w:rPr>
              <w:t>.</w:t>
            </w:r>
          </w:p>
        </w:tc>
      </w:tr>
      <w:tr w:rsidR="005B1152" w:rsidRPr="007D5A08" w:rsidTr="00E606E6">
        <w:tc>
          <w:tcPr>
            <w:tcW w:w="4451" w:type="dxa"/>
          </w:tcPr>
          <w:p w:rsidR="005B1152" w:rsidRPr="005B1152" w:rsidRDefault="005B1152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5B1152">
              <w:rPr>
                <w:b/>
                <w:sz w:val="28"/>
                <w:szCs w:val="28"/>
              </w:rPr>
              <w:t>Вподгибку</w:t>
            </w:r>
          </w:p>
          <w:p w:rsidR="005B1152" w:rsidRPr="005B1152" w:rsidRDefault="005B1152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5B1152">
              <w:rPr>
                <w:b/>
                <w:sz w:val="28"/>
                <w:szCs w:val="28"/>
              </w:rPr>
              <w:t>с притачной подкладкой</w:t>
            </w:r>
          </w:p>
          <w:p w:rsidR="005B1152" w:rsidRPr="005B1152" w:rsidRDefault="005B1152" w:rsidP="00E606E6">
            <w:pPr>
              <w:widowControl/>
              <w:jc w:val="center"/>
              <w:rPr>
                <w:sz w:val="28"/>
                <w:szCs w:val="28"/>
              </w:rPr>
            </w:pPr>
            <w:r w:rsidRPr="005B1152">
              <w:rPr>
                <w:noProof/>
                <w:sz w:val="28"/>
                <w:szCs w:val="28"/>
              </w:rPr>
              <w:drawing>
                <wp:inline distT="0" distB="0" distL="0" distR="0">
                  <wp:extent cx="1323975" cy="1011217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43" t="30312" r="35472" b="55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21" cy="1010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5B1152" w:rsidRPr="005B1152" w:rsidRDefault="005B1152" w:rsidP="00FA5997">
            <w:pPr>
              <w:widowControl/>
              <w:jc w:val="both"/>
              <w:rPr>
                <w:sz w:val="28"/>
                <w:szCs w:val="28"/>
              </w:rPr>
            </w:pPr>
            <w:r w:rsidRPr="005B1152">
              <w:rPr>
                <w:sz w:val="28"/>
                <w:szCs w:val="28"/>
              </w:rPr>
              <w:t xml:space="preserve">Обработка низа изделия или низа рукавов в верхней одежде. </w:t>
            </w:r>
            <w:r w:rsidRPr="006B1EBD">
              <w:rPr>
                <w:b/>
                <w:sz w:val="28"/>
                <w:szCs w:val="28"/>
              </w:rPr>
              <w:t xml:space="preserve">Ширина шва притачивания подкладки – 10 – </w:t>
            </w:r>
            <w:smartTag w:uri="urn:schemas-microsoft-com:office:smarttags" w:element="metricconverter">
              <w:smartTagPr>
                <w:attr w:name="ProductID" w:val="15 мм"/>
              </w:smartTagPr>
              <w:r w:rsidRPr="006B1EBD">
                <w:rPr>
                  <w:b/>
                  <w:sz w:val="28"/>
                  <w:szCs w:val="28"/>
                </w:rPr>
                <w:t>15 мм</w:t>
              </w:r>
            </w:smartTag>
            <w:r w:rsidRPr="006B1EBD">
              <w:rPr>
                <w:b/>
                <w:sz w:val="28"/>
                <w:szCs w:val="28"/>
              </w:rPr>
              <w:t xml:space="preserve">. Ширина подогнутого края – 20 – </w:t>
            </w:r>
            <w:smartTag w:uri="urn:schemas-microsoft-com:office:smarttags" w:element="metricconverter">
              <w:smartTagPr>
                <w:attr w:name="ProductID" w:val="40 мм"/>
              </w:smartTagPr>
              <w:r w:rsidRPr="006B1EBD">
                <w:rPr>
                  <w:b/>
                  <w:sz w:val="28"/>
                  <w:szCs w:val="28"/>
                </w:rPr>
                <w:t>40 мм</w:t>
              </w:r>
            </w:smartTag>
            <w:r w:rsidRPr="006B1EBD">
              <w:rPr>
                <w:b/>
                <w:sz w:val="28"/>
                <w:szCs w:val="28"/>
              </w:rPr>
              <w:t>.</w:t>
            </w:r>
          </w:p>
        </w:tc>
      </w:tr>
      <w:tr w:rsidR="005B1152" w:rsidTr="00E606E6">
        <w:tc>
          <w:tcPr>
            <w:tcW w:w="4451" w:type="dxa"/>
          </w:tcPr>
          <w:p w:rsidR="005B1152" w:rsidRPr="005B1152" w:rsidRDefault="005B1152" w:rsidP="00FA5997">
            <w:pPr>
              <w:widowControl/>
              <w:tabs>
                <w:tab w:val="left" w:pos="1950"/>
              </w:tabs>
              <w:jc w:val="center"/>
              <w:rPr>
                <w:b/>
                <w:sz w:val="28"/>
                <w:szCs w:val="28"/>
              </w:rPr>
            </w:pPr>
            <w:r w:rsidRPr="005B1152">
              <w:rPr>
                <w:b/>
                <w:sz w:val="28"/>
                <w:szCs w:val="28"/>
              </w:rPr>
              <w:t>Обтачной в кант</w:t>
            </w:r>
          </w:p>
          <w:p w:rsidR="005B1152" w:rsidRPr="005B1152" w:rsidRDefault="005B1152" w:rsidP="00FA5997">
            <w:pPr>
              <w:widowControl/>
              <w:tabs>
                <w:tab w:val="left" w:pos="1950"/>
              </w:tabs>
              <w:jc w:val="center"/>
              <w:rPr>
                <w:b/>
                <w:i/>
                <w:sz w:val="28"/>
                <w:szCs w:val="28"/>
              </w:rPr>
            </w:pPr>
            <w:r w:rsidRPr="005B115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971550" cy="1133556"/>
                  <wp:effectExtent l="0" t="0" r="0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304" cy="113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5B1152" w:rsidRPr="005B1152" w:rsidRDefault="005B1152" w:rsidP="00FA5997">
            <w:pPr>
              <w:widowControl/>
              <w:jc w:val="both"/>
              <w:rPr>
                <w:sz w:val="28"/>
                <w:szCs w:val="28"/>
              </w:rPr>
            </w:pPr>
            <w:r w:rsidRPr="005B1152">
              <w:rPr>
                <w:sz w:val="28"/>
                <w:szCs w:val="28"/>
              </w:rPr>
              <w:lastRenderedPageBreak/>
              <w:t xml:space="preserve">Обработка краев деталей: воротников, клапанов, лацканов, </w:t>
            </w:r>
            <w:proofErr w:type="spellStart"/>
            <w:r w:rsidRPr="005B1152">
              <w:rPr>
                <w:sz w:val="28"/>
                <w:szCs w:val="28"/>
              </w:rPr>
              <w:t>подбортов</w:t>
            </w:r>
            <w:proofErr w:type="spellEnd"/>
            <w:r w:rsidRPr="005B1152">
              <w:rPr>
                <w:sz w:val="28"/>
                <w:szCs w:val="28"/>
              </w:rPr>
              <w:t xml:space="preserve">. </w:t>
            </w:r>
            <w:r w:rsidRPr="006B1EBD">
              <w:rPr>
                <w:b/>
                <w:sz w:val="28"/>
                <w:szCs w:val="28"/>
              </w:rPr>
              <w:t xml:space="preserve">Ширина </w:t>
            </w:r>
            <w:r w:rsidRPr="006B1EBD">
              <w:rPr>
                <w:b/>
                <w:sz w:val="28"/>
                <w:szCs w:val="28"/>
              </w:rPr>
              <w:lastRenderedPageBreak/>
              <w:t xml:space="preserve">шва – 5 – 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6B1EBD">
                <w:rPr>
                  <w:b/>
                  <w:sz w:val="28"/>
                  <w:szCs w:val="28"/>
                </w:rPr>
                <w:t>7 мм</w:t>
              </w:r>
            </w:smartTag>
            <w:r w:rsidRPr="006B1EBD">
              <w:rPr>
                <w:b/>
                <w:sz w:val="28"/>
                <w:szCs w:val="28"/>
              </w:rPr>
              <w:t xml:space="preserve">. Ширина канта – 1 – </w:t>
            </w:r>
            <w:smartTag w:uri="urn:schemas-microsoft-com:office:smarttags" w:element="metricconverter">
              <w:smartTagPr>
                <w:attr w:name="ProductID" w:val="2 мм"/>
              </w:smartTagPr>
              <w:r w:rsidRPr="006B1EBD">
                <w:rPr>
                  <w:b/>
                  <w:sz w:val="28"/>
                  <w:szCs w:val="28"/>
                </w:rPr>
                <w:t>2 мм</w:t>
              </w:r>
            </w:smartTag>
            <w:r w:rsidRPr="006B1EBD">
              <w:rPr>
                <w:b/>
                <w:sz w:val="28"/>
                <w:szCs w:val="28"/>
              </w:rPr>
              <w:t>.</w:t>
            </w:r>
          </w:p>
        </w:tc>
      </w:tr>
      <w:tr w:rsidR="005B1152" w:rsidTr="00E606E6">
        <w:tc>
          <w:tcPr>
            <w:tcW w:w="4451" w:type="dxa"/>
          </w:tcPr>
          <w:p w:rsidR="005B1152" w:rsidRPr="005B1152" w:rsidRDefault="005B1152" w:rsidP="00FA5997">
            <w:pPr>
              <w:widowControl/>
              <w:tabs>
                <w:tab w:val="left" w:pos="1530"/>
              </w:tabs>
              <w:jc w:val="center"/>
              <w:rPr>
                <w:b/>
                <w:sz w:val="28"/>
                <w:szCs w:val="28"/>
              </w:rPr>
            </w:pPr>
            <w:r w:rsidRPr="005B1152">
              <w:rPr>
                <w:b/>
                <w:sz w:val="28"/>
                <w:szCs w:val="28"/>
              </w:rPr>
              <w:lastRenderedPageBreak/>
              <w:t>Обтачной в простую рамку</w:t>
            </w:r>
          </w:p>
          <w:p w:rsidR="005B1152" w:rsidRPr="005B1152" w:rsidRDefault="005B1152" w:rsidP="00FA5997">
            <w:pPr>
              <w:widowControl/>
              <w:tabs>
                <w:tab w:val="left" w:pos="1530"/>
              </w:tabs>
              <w:jc w:val="center"/>
              <w:rPr>
                <w:b/>
                <w:i/>
                <w:sz w:val="28"/>
                <w:szCs w:val="28"/>
              </w:rPr>
            </w:pPr>
            <w:r w:rsidRPr="005B1152">
              <w:rPr>
                <w:noProof/>
                <w:sz w:val="28"/>
                <w:szCs w:val="28"/>
              </w:rPr>
              <w:drawing>
                <wp:inline distT="0" distB="0" distL="0" distR="0">
                  <wp:extent cx="1404620" cy="1377950"/>
                  <wp:effectExtent l="0" t="0" r="508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7" t="54547" r="74161" b="30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2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5B1152" w:rsidRPr="005B1152" w:rsidRDefault="005B1152" w:rsidP="00FA5997">
            <w:pPr>
              <w:widowControl/>
              <w:jc w:val="both"/>
              <w:rPr>
                <w:sz w:val="28"/>
                <w:szCs w:val="28"/>
              </w:rPr>
            </w:pPr>
            <w:r w:rsidRPr="005B1152">
              <w:rPr>
                <w:sz w:val="28"/>
                <w:szCs w:val="28"/>
              </w:rPr>
              <w:t xml:space="preserve">Обработка срезов прорезных карманов, застежки в рамку в плечевых или поясных изделиях. </w:t>
            </w:r>
            <w:r w:rsidRPr="006B1EBD">
              <w:rPr>
                <w:b/>
                <w:sz w:val="28"/>
                <w:szCs w:val="28"/>
              </w:rPr>
              <w:t xml:space="preserve">Ширина шва </w:t>
            </w:r>
            <w:r w:rsidRPr="006B1EBD">
              <w:rPr>
                <w:b/>
                <w:sz w:val="28"/>
                <w:szCs w:val="28"/>
              </w:rPr>
              <w:noBreakHyphen/>
              <w:t xml:space="preserve"> 5-10мм. Ширина рамки – 5 – 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6B1EBD">
                <w:rPr>
                  <w:b/>
                  <w:sz w:val="28"/>
                  <w:szCs w:val="28"/>
                </w:rPr>
                <w:t>7 мм</w:t>
              </w:r>
            </w:smartTag>
            <w:r w:rsidRPr="006B1EBD">
              <w:rPr>
                <w:b/>
                <w:sz w:val="28"/>
                <w:szCs w:val="28"/>
              </w:rPr>
              <w:t>.</w:t>
            </w:r>
          </w:p>
        </w:tc>
      </w:tr>
      <w:tr w:rsidR="005B1152" w:rsidTr="00E606E6">
        <w:tc>
          <w:tcPr>
            <w:tcW w:w="4451" w:type="dxa"/>
          </w:tcPr>
          <w:p w:rsidR="005B1152" w:rsidRPr="005B1152" w:rsidRDefault="005B1152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5B1152">
              <w:rPr>
                <w:b/>
                <w:sz w:val="28"/>
                <w:szCs w:val="28"/>
              </w:rPr>
              <w:t>Обтачной в сложную рамку</w:t>
            </w:r>
          </w:p>
          <w:p w:rsidR="005B1152" w:rsidRPr="005B1152" w:rsidRDefault="005B1152" w:rsidP="00FA5997">
            <w:pPr>
              <w:widowControl/>
              <w:jc w:val="center"/>
              <w:rPr>
                <w:b/>
                <w:i/>
                <w:sz w:val="28"/>
                <w:szCs w:val="28"/>
              </w:rPr>
            </w:pPr>
            <w:r w:rsidRPr="005B1152">
              <w:rPr>
                <w:noProof/>
                <w:sz w:val="28"/>
                <w:szCs w:val="28"/>
              </w:rPr>
              <w:drawing>
                <wp:inline distT="0" distB="0" distL="0" distR="0">
                  <wp:extent cx="1323975" cy="1323975"/>
                  <wp:effectExtent l="0" t="0" r="9525" b="952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17" t="52844" r="49879" b="29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602" cy="132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5B1152" w:rsidRPr="005B1152" w:rsidRDefault="005B1152" w:rsidP="00FA5997">
            <w:pPr>
              <w:widowControl/>
              <w:jc w:val="both"/>
              <w:rPr>
                <w:sz w:val="28"/>
                <w:szCs w:val="28"/>
              </w:rPr>
            </w:pPr>
            <w:r w:rsidRPr="005B1152">
              <w:rPr>
                <w:sz w:val="28"/>
                <w:szCs w:val="28"/>
              </w:rPr>
              <w:t xml:space="preserve">Обработка срезов прорезных карманов фигурной формы или в изделиях из толстых материалов. </w:t>
            </w:r>
            <w:r w:rsidRPr="006B1EBD">
              <w:rPr>
                <w:b/>
                <w:sz w:val="28"/>
                <w:szCs w:val="28"/>
              </w:rPr>
              <w:t xml:space="preserve">Ширина шва – 5 – 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6B1EBD">
                <w:rPr>
                  <w:b/>
                  <w:sz w:val="28"/>
                  <w:szCs w:val="28"/>
                </w:rPr>
                <w:t>7 мм</w:t>
              </w:r>
            </w:smartTag>
            <w:r w:rsidRPr="006B1EBD">
              <w:rPr>
                <w:b/>
                <w:sz w:val="28"/>
                <w:szCs w:val="28"/>
              </w:rPr>
              <w:t xml:space="preserve">. Ширина рамки – 5 – 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6B1EBD">
                <w:rPr>
                  <w:b/>
                  <w:sz w:val="28"/>
                  <w:szCs w:val="28"/>
                </w:rPr>
                <w:t>7 мм</w:t>
              </w:r>
            </w:smartTag>
            <w:r w:rsidRPr="006B1EBD">
              <w:rPr>
                <w:b/>
                <w:sz w:val="28"/>
                <w:szCs w:val="28"/>
              </w:rPr>
              <w:t>.</w:t>
            </w:r>
          </w:p>
        </w:tc>
      </w:tr>
      <w:tr w:rsidR="005B1152" w:rsidTr="00E606E6">
        <w:tc>
          <w:tcPr>
            <w:tcW w:w="4451" w:type="dxa"/>
          </w:tcPr>
          <w:p w:rsidR="005B1152" w:rsidRPr="005B1152" w:rsidRDefault="005B1152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5B1152">
              <w:rPr>
                <w:b/>
                <w:sz w:val="28"/>
                <w:szCs w:val="28"/>
              </w:rPr>
              <w:t>Окантовочный</w:t>
            </w:r>
          </w:p>
          <w:p w:rsidR="005B1152" w:rsidRPr="005B1152" w:rsidRDefault="005B1152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5B1152">
              <w:rPr>
                <w:b/>
                <w:sz w:val="28"/>
                <w:szCs w:val="28"/>
              </w:rPr>
              <w:t>с открытым срезом</w:t>
            </w:r>
          </w:p>
          <w:p w:rsidR="005B1152" w:rsidRPr="005B1152" w:rsidRDefault="005B1152" w:rsidP="00FA5997">
            <w:pPr>
              <w:widowControl/>
              <w:jc w:val="center"/>
              <w:rPr>
                <w:b/>
                <w:i/>
                <w:sz w:val="28"/>
                <w:szCs w:val="28"/>
              </w:rPr>
            </w:pPr>
            <w:r w:rsidRPr="005B1152">
              <w:rPr>
                <w:noProof/>
                <w:sz w:val="28"/>
                <w:szCs w:val="28"/>
              </w:rPr>
              <w:drawing>
                <wp:inline distT="0" distB="0" distL="0" distR="0">
                  <wp:extent cx="1140724" cy="1647825"/>
                  <wp:effectExtent l="0" t="0" r="254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752" cy="165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5B1152" w:rsidRPr="005B1152" w:rsidRDefault="005B1152" w:rsidP="00FA5997">
            <w:pPr>
              <w:widowControl/>
              <w:jc w:val="both"/>
              <w:rPr>
                <w:sz w:val="28"/>
                <w:szCs w:val="28"/>
              </w:rPr>
            </w:pPr>
            <w:r w:rsidRPr="005B1152">
              <w:rPr>
                <w:sz w:val="28"/>
                <w:szCs w:val="28"/>
              </w:rPr>
              <w:t xml:space="preserve">Обработка краев деталей или изделия окантовкой из неосыпающегося материала. Обработка низа изделия, низа рукава, отлета одинарного или двойного воротника, обработка срезов в изделиях из толстых осыпающихся материалов. </w:t>
            </w:r>
            <w:r w:rsidRPr="006B1EBD">
              <w:rPr>
                <w:b/>
                <w:sz w:val="28"/>
                <w:szCs w:val="28"/>
              </w:rPr>
              <w:t xml:space="preserve">Ширина шва – 3 –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6B1EBD">
                <w:rPr>
                  <w:b/>
                  <w:sz w:val="28"/>
                  <w:szCs w:val="28"/>
                </w:rPr>
                <w:t>5 мм</w:t>
              </w:r>
            </w:smartTag>
            <w:r w:rsidRPr="006B1EBD">
              <w:rPr>
                <w:b/>
                <w:sz w:val="28"/>
                <w:szCs w:val="28"/>
              </w:rPr>
              <w:t xml:space="preserve">. Ширина окантовки – 5 – 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6B1EBD">
                <w:rPr>
                  <w:b/>
                  <w:sz w:val="28"/>
                  <w:szCs w:val="28"/>
                </w:rPr>
                <w:t>7 мм</w:t>
              </w:r>
            </w:smartTag>
            <w:r w:rsidRPr="006B1EBD">
              <w:rPr>
                <w:b/>
                <w:sz w:val="28"/>
                <w:szCs w:val="28"/>
              </w:rPr>
              <w:t>.</w:t>
            </w:r>
          </w:p>
        </w:tc>
      </w:tr>
      <w:tr w:rsidR="005B1152" w:rsidTr="00E606E6">
        <w:tc>
          <w:tcPr>
            <w:tcW w:w="4451" w:type="dxa"/>
          </w:tcPr>
          <w:p w:rsidR="005B1152" w:rsidRPr="005B1152" w:rsidRDefault="005B1152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5B1152">
              <w:rPr>
                <w:b/>
                <w:sz w:val="28"/>
                <w:szCs w:val="28"/>
              </w:rPr>
              <w:t>Окантовочный</w:t>
            </w:r>
          </w:p>
          <w:p w:rsidR="005B1152" w:rsidRPr="005B1152" w:rsidRDefault="005B1152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5B1152">
              <w:rPr>
                <w:b/>
                <w:sz w:val="28"/>
                <w:szCs w:val="28"/>
              </w:rPr>
              <w:t>с закрытыми срезами</w:t>
            </w:r>
          </w:p>
          <w:p w:rsidR="005B1152" w:rsidRPr="005B1152" w:rsidRDefault="005B1152" w:rsidP="00FA5997">
            <w:pPr>
              <w:widowControl/>
              <w:jc w:val="center"/>
              <w:rPr>
                <w:b/>
                <w:i/>
                <w:sz w:val="28"/>
                <w:szCs w:val="28"/>
              </w:rPr>
            </w:pPr>
            <w:r w:rsidRPr="005B1152">
              <w:rPr>
                <w:noProof/>
                <w:sz w:val="28"/>
                <w:szCs w:val="28"/>
              </w:rPr>
              <w:drawing>
                <wp:inline distT="0" distB="0" distL="0" distR="0">
                  <wp:extent cx="1444625" cy="1471295"/>
                  <wp:effectExtent l="0" t="0" r="3175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45" t="54526" r="25520" b="30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5B1152" w:rsidRPr="005B1152" w:rsidRDefault="005B1152" w:rsidP="00FA5997">
            <w:pPr>
              <w:widowControl/>
              <w:jc w:val="both"/>
              <w:rPr>
                <w:sz w:val="28"/>
                <w:szCs w:val="28"/>
              </w:rPr>
            </w:pPr>
            <w:r w:rsidRPr="005B1152">
              <w:rPr>
                <w:sz w:val="28"/>
                <w:szCs w:val="28"/>
              </w:rPr>
              <w:t xml:space="preserve">Обработка краев деталей или изделия окантовкой из осыпающегося материала. Обработка низа изделия, низа рукава, края клапана, края отлетной кокетки и т.п. </w:t>
            </w:r>
            <w:r w:rsidRPr="006B1EBD">
              <w:rPr>
                <w:b/>
                <w:sz w:val="28"/>
                <w:szCs w:val="28"/>
              </w:rPr>
              <w:t xml:space="preserve">Ширина шва – 3 –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6B1EBD">
                <w:rPr>
                  <w:b/>
                  <w:sz w:val="28"/>
                  <w:szCs w:val="28"/>
                </w:rPr>
                <w:t>5 мм</w:t>
              </w:r>
            </w:smartTag>
            <w:r w:rsidRPr="006B1EBD">
              <w:rPr>
                <w:b/>
                <w:sz w:val="28"/>
                <w:szCs w:val="28"/>
              </w:rPr>
              <w:t xml:space="preserve">. Ширина окантовки 5 – 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6B1EBD">
                <w:rPr>
                  <w:b/>
                  <w:sz w:val="28"/>
                  <w:szCs w:val="28"/>
                </w:rPr>
                <w:t>7 мм</w:t>
              </w:r>
            </w:smartTag>
            <w:r w:rsidRPr="006B1EBD">
              <w:rPr>
                <w:b/>
                <w:sz w:val="28"/>
                <w:szCs w:val="28"/>
              </w:rPr>
              <w:t>.</w:t>
            </w:r>
          </w:p>
        </w:tc>
      </w:tr>
      <w:tr w:rsidR="005B1152" w:rsidTr="00E606E6">
        <w:tc>
          <w:tcPr>
            <w:tcW w:w="4451" w:type="dxa"/>
          </w:tcPr>
          <w:p w:rsidR="005B1152" w:rsidRPr="005B1152" w:rsidRDefault="005B1152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5B1152">
              <w:rPr>
                <w:b/>
                <w:sz w:val="28"/>
                <w:szCs w:val="28"/>
              </w:rPr>
              <w:t>Окантовочный</w:t>
            </w:r>
          </w:p>
          <w:p w:rsidR="005B1152" w:rsidRPr="005B1152" w:rsidRDefault="005B1152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5B1152">
              <w:rPr>
                <w:b/>
                <w:sz w:val="28"/>
                <w:szCs w:val="28"/>
              </w:rPr>
              <w:t>с двойной окантовкой</w:t>
            </w:r>
          </w:p>
          <w:p w:rsidR="005B1152" w:rsidRPr="005B1152" w:rsidRDefault="005B1152" w:rsidP="00FA5997">
            <w:pPr>
              <w:widowControl/>
              <w:jc w:val="center"/>
              <w:rPr>
                <w:b/>
                <w:i/>
                <w:sz w:val="28"/>
                <w:szCs w:val="28"/>
              </w:rPr>
            </w:pPr>
            <w:r w:rsidRPr="005B1152">
              <w:rPr>
                <w:noProof/>
                <w:sz w:val="28"/>
                <w:szCs w:val="28"/>
              </w:rPr>
              <w:drawing>
                <wp:inline distT="0" distB="0" distL="0" distR="0">
                  <wp:extent cx="809625" cy="120474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528" b="8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28" cy="120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5B1152" w:rsidRPr="005B1152" w:rsidRDefault="005B1152" w:rsidP="00FA5997">
            <w:pPr>
              <w:widowControl/>
              <w:jc w:val="both"/>
              <w:rPr>
                <w:sz w:val="28"/>
                <w:szCs w:val="28"/>
              </w:rPr>
            </w:pPr>
            <w:r w:rsidRPr="005B1152">
              <w:rPr>
                <w:sz w:val="28"/>
                <w:szCs w:val="28"/>
              </w:rPr>
              <w:t xml:space="preserve">Обработка края деталей или изделия из тонких осыпающихся материалов. Обработка отлета воротника, проймы, горловины и т.п. </w:t>
            </w:r>
            <w:r w:rsidRPr="006B1EBD">
              <w:rPr>
                <w:b/>
                <w:sz w:val="28"/>
                <w:szCs w:val="28"/>
              </w:rPr>
              <w:t xml:space="preserve">Ширина шва – 3 –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6B1EBD">
                <w:rPr>
                  <w:b/>
                  <w:sz w:val="28"/>
                  <w:szCs w:val="28"/>
                </w:rPr>
                <w:t>5 мм</w:t>
              </w:r>
            </w:smartTag>
            <w:r w:rsidRPr="006B1EBD">
              <w:rPr>
                <w:b/>
                <w:sz w:val="28"/>
                <w:szCs w:val="28"/>
              </w:rPr>
              <w:t xml:space="preserve">. Ширина окантовки –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6B1EBD">
                <w:rPr>
                  <w:b/>
                  <w:sz w:val="28"/>
                  <w:szCs w:val="28"/>
                </w:rPr>
                <w:t>5 мм</w:t>
              </w:r>
            </w:smartTag>
            <w:r w:rsidRPr="006B1EBD">
              <w:rPr>
                <w:b/>
                <w:sz w:val="28"/>
                <w:szCs w:val="28"/>
              </w:rPr>
              <w:t>.</w:t>
            </w:r>
          </w:p>
        </w:tc>
      </w:tr>
    </w:tbl>
    <w:p w:rsidR="005B1152" w:rsidRDefault="005B1152" w:rsidP="00EE0859">
      <w:pPr>
        <w:tabs>
          <w:tab w:val="left" w:pos="1023"/>
        </w:tabs>
        <w:rPr>
          <w:sz w:val="28"/>
          <w:szCs w:val="28"/>
        </w:rPr>
      </w:pPr>
    </w:p>
    <w:p w:rsidR="005B1152" w:rsidRDefault="005B1152" w:rsidP="005B1152">
      <w:pPr>
        <w:widowControl/>
        <w:ind w:firstLine="720"/>
        <w:jc w:val="both"/>
        <w:rPr>
          <w:b/>
          <w:i/>
          <w:spacing w:val="-8"/>
          <w:sz w:val="28"/>
          <w:szCs w:val="28"/>
        </w:rPr>
      </w:pPr>
      <w:r w:rsidRPr="00ED4C10">
        <w:rPr>
          <w:b/>
          <w:i/>
          <w:sz w:val="28"/>
          <w:szCs w:val="28"/>
        </w:rPr>
        <w:t>Задание 1.</w:t>
      </w:r>
      <w:r w:rsidRPr="006F46F6">
        <w:rPr>
          <w:i/>
          <w:sz w:val="28"/>
          <w:szCs w:val="28"/>
        </w:rPr>
        <w:t xml:space="preserve">Изучите классификацию краевых швов. </w:t>
      </w:r>
      <w:r>
        <w:rPr>
          <w:i/>
          <w:sz w:val="28"/>
          <w:szCs w:val="28"/>
        </w:rPr>
        <w:t>Поз</w:t>
      </w:r>
      <w:r w:rsidRPr="006F46F6">
        <w:rPr>
          <w:i/>
          <w:sz w:val="28"/>
          <w:szCs w:val="28"/>
        </w:rPr>
        <w:t>накомьтесь с разновидностями краевых швов, областью их применения и техническими условиями выполнения.</w:t>
      </w:r>
    </w:p>
    <w:p w:rsidR="005B1152" w:rsidRPr="007D687C" w:rsidRDefault="005B1152" w:rsidP="005B1152">
      <w:pPr>
        <w:widowControl/>
        <w:ind w:firstLine="720"/>
        <w:rPr>
          <w:i/>
          <w:spacing w:val="-8"/>
          <w:sz w:val="28"/>
          <w:szCs w:val="28"/>
        </w:rPr>
      </w:pPr>
      <w:r w:rsidRPr="007D687C">
        <w:rPr>
          <w:b/>
          <w:i/>
          <w:spacing w:val="-8"/>
          <w:sz w:val="28"/>
          <w:szCs w:val="28"/>
        </w:rPr>
        <w:t xml:space="preserve">Задание </w:t>
      </w:r>
      <w:r>
        <w:rPr>
          <w:b/>
          <w:i/>
          <w:spacing w:val="-8"/>
          <w:sz w:val="28"/>
          <w:szCs w:val="28"/>
        </w:rPr>
        <w:t>2</w:t>
      </w:r>
      <w:r w:rsidRPr="007D687C">
        <w:rPr>
          <w:b/>
          <w:i/>
          <w:spacing w:val="-8"/>
          <w:sz w:val="28"/>
          <w:szCs w:val="28"/>
        </w:rPr>
        <w:t>.</w:t>
      </w:r>
      <w:r w:rsidRPr="007D687C">
        <w:rPr>
          <w:i/>
          <w:spacing w:val="-8"/>
          <w:sz w:val="28"/>
          <w:szCs w:val="28"/>
        </w:rPr>
        <w:t xml:space="preserve"> Установите соответствие и запишите ответ в тетради в виде сочетания букв и цифр.</w:t>
      </w:r>
    </w:p>
    <w:tbl>
      <w:tblPr>
        <w:tblW w:w="9828" w:type="dxa"/>
        <w:tblLayout w:type="fixed"/>
        <w:tblLook w:val="01E0" w:firstRow="1" w:lastRow="1" w:firstColumn="1" w:lastColumn="1" w:noHBand="0" w:noVBand="0"/>
      </w:tblPr>
      <w:tblGrid>
        <w:gridCol w:w="4428"/>
        <w:gridCol w:w="5400"/>
      </w:tblGrid>
      <w:tr w:rsidR="005B1152" w:rsidRPr="007D687C" w:rsidTr="00FA5997">
        <w:tc>
          <w:tcPr>
            <w:tcW w:w="4428" w:type="dxa"/>
          </w:tcPr>
          <w:p w:rsidR="005B1152" w:rsidRPr="007D687C" w:rsidRDefault="005B1152" w:rsidP="00FA5997">
            <w:pPr>
              <w:widowControl/>
              <w:jc w:val="both"/>
              <w:rPr>
                <w:b/>
                <w:i/>
                <w:spacing w:val="-8"/>
                <w:sz w:val="28"/>
                <w:szCs w:val="28"/>
              </w:rPr>
            </w:pPr>
          </w:p>
          <w:p w:rsidR="005B1152" w:rsidRPr="007D687C" w:rsidRDefault="005B1152" w:rsidP="00FA5997">
            <w:pPr>
              <w:widowControl/>
              <w:jc w:val="both"/>
              <w:rPr>
                <w:b/>
                <w:i/>
                <w:spacing w:val="-8"/>
                <w:sz w:val="28"/>
                <w:szCs w:val="28"/>
              </w:rPr>
            </w:pPr>
          </w:p>
          <w:p w:rsidR="005B1152" w:rsidRPr="007D687C" w:rsidRDefault="005B1152" w:rsidP="00FA5997">
            <w:pPr>
              <w:widowControl/>
              <w:jc w:val="both"/>
              <w:rPr>
                <w:b/>
                <w:i/>
                <w:spacing w:val="-8"/>
                <w:sz w:val="28"/>
                <w:szCs w:val="28"/>
              </w:rPr>
            </w:pPr>
          </w:p>
          <w:p w:rsidR="005B1152" w:rsidRPr="005E4FCD" w:rsidRDefault="005B1152" w:rsidP="00FA5997">
            <w:pPr>
              <w:widowControl/>
              <w:jc w:val="both"/>
              <w:rPr>
                <w:i/>
                <w:spacing w:val="-8"/>
                <w:sz w:val="28"/>
                <w:szCs w:val="28"/>
              </w:rPr>
            </w:pPr>
            <w:r w:rsidRPr="005E4FCD">
              <w:rPr>
                <w:i/>
                <w:spacing w:val="-8"/>
                <w:sz w:val="28"/>
                <w:szCs w:val="28"/>
              </w:rPr>
              <w:t>А</w:t>
            </w:r>
            <w:r>
              <w:rPr>
                <w:i/>
                <w:spacing w:val="-8"/>
                <w:sz w:val="28"/>
                <w:szCs w:val="28"/>
              </w:rPr>
              <w:t>.</w:t>
            </w:r>
            <w:r w:rsidRPr="005E4FCD">
              <w:rPr>
                <w:i/>
                <w:spacing w:val="-8"/>
                <w:sz w:val="28"/>
                <w:szCs w:val="28"/>
              </w:rPr>
              <w:t xml:space="preserve"> застрачивание</w:t>
            </w:r>
          </w:p>
          <w:p w:rsidR="005B1152" w:rsidRPr="005E4FCD" w:rsidRDefault="005B1152" w:rsidP="00FA5997">
            <w:pPr>
              <w:widowControl/>
              <w:jc w:val="both"/>
              <w:rPr>
                <w:i/>
                <w:spacing w:val="-8"/>
                <w:sz w:val="28"/>
                <w:szCs w:val="28"/>
              </w:rPr>
            </w:pPr>
            <w:r w:rsidRPr="005E4FCD">
              <w:rPr>
                <w:i/>
                <w:spacing w:val="-8"/>
                <w:sz w:val="28"/>
                <w:szCs w:val="28"/>
              </w:rPr>
              <w:t>Б</w:t>
            </w:r>
            <w:r>
              <w:rPr>
                <w:i/>
                <w:spacing w:val="-8"/>
                <w:sz w:val="28"/>
                <w:szCs w:val="28"/>
              </w:rPr>
              <w:t>.</w:t>
            </w:r>
            <w:r w:rsidRPr="005E4FCD">
              <w:rPr>
                <w:i/>
                <w:spacing w:val="-8"/>
                <w:sz w:val="28"/>
                <w:szCs w:val="28"/>
              </w:rPr>
              <w:t xml:space="preserve"> обтачивание</w:t>
            </w:r>
          </w:p>
          <w:p w:rsidR="005B1152" w:rsidRPr="007D687C" w:rsidRDefault="005B1152" w:rsidP="00FA5997">
            <w:pPr>
              <w:widowControl/>
              <w:jc w:val="both"/>
              <w:rPr>
                <w:i/>
                <w:spacing w:val="-8"/>
                <w:sz w:val="28"/>
                <w:szCs w:val="28"/>
              </w:rPr>
            </w:pPr>
            <w:proofErr w:type="spellStart"/>
            <w:r w:rsidRPr="005E4FCD">
              <w:rPr>
                <w:i/>
                <w:spacing w:val="-8"/>
                <w:sz w:val="28"/>
                <w:szCs w:val="28"/>
              </w:rPr>
              <w:t>В</w:t>
            </w:r>
            <w:r>
              <w:rPr>
                <w:i/>
                <w:spacing w:val="-8"/>
                <w:sz w:val="28"/>
                <w:szCs w:val="28"/>
              </w:rPr>
              <w:t>.</w:t>
            </w:r>
            <w:r w:rsidRPr="005E4FCD">
              <w:rPr>
                <w:i/>
                <w:spacing w:val="-8"/>
                <w:sz w:val="28"/>
                <w:szCs w:val="28"/>
              </w:rPr>
              <w:t>окантовывание</w:t>
            </w:r>
            <w:proofErr w:type="spellEnd"/>
          </w:p>
        </w:tc>
        <w:tc>
          <w:tcPr>
            <w:tcW w:w="5400" w:type="dxa"/>
          </w:tcPr>
          <w:p w:rsidR="005B1152" w:rsidRPr="007D687C" w:rsidRDefault="005B1152" w:rsidP="00FA5997">
            <w:pPr>
              <w:widowControl/>
              <w:jc w:val="both"/>
              <w:rPr>
                <w:i/>
                <w:spacing w:val="-8"/>
                <w:sz w:val="28"/>
                <w:szCs w:val="28"/>
              </w:rPr>
            </w:pPr>
            <w:r w:rsidRPr="007D687C">
              <w:rPr>
                <w:i/>
                <w:spacing w:val="-8"/>
                <w:sz w:val="28"/>
                <w:szCs w:val="28"/>
              </w:rPr>
              <w:t>1</w:t>
            </w:r>
            <w:r>
              <w:rPr>
                <w:i/>
                <w:spacing w:val="-8"/>
                <w:sz w:val="28"/>
                <w:szCs w:val="28"/>
              </w:rPr>
              <w:t>)</w:t>
            </w:r>
            <w:r w:rsidRPr="007D687C">
              <w:rPr>
                <w:i/>
                <w:spacing w:val="-8"/>
                <w:sz w:val="28"/>
                <w:szCs w:val="28"/>
              </w:rPr>
              <w:t xml:space="preserve"> обтачной в кант</w:t>
            </w:r>
            <w:r>
              <w:rPr>
                <w:i/>
                <w:spacing w:val="-8"/>
                <w:sz w:val="28"/>
                <w:szCs w:val="28"/>
              </w:rPr>
              <w:t>;</w:t>
            </w:r>
          </w:p>
          <w:p w:rsidR="005B1152" w:rsidRPr="007D687C" w:rsidRDefault="005B1152" w:rsidP="00FA5997">
            <w:pPr>
              <w:widowControl/>
              <w:jc w:val="both"/>
              <w:rPr>
                <w:i/>
                <w:spacing w:val="-8"/>
                <w:sz w:val="28"/>
                <w:szCs w:val="28"/>
              </w:rPr>
            </w:pPr>
            <w:r w:rsidRPr="007D687C">
              <w:rPr>
                <w:i/>
                <w:spacing w:val="-8"/>
                <w:sz w:val="28"/>
                <w:szCs w:val="28"/>
              </w:rPr>
              <w:t>2</w:t>
            </w:r>
            <w:r>
              <w:rPr>
                <w:i/>
                <w:spacing w:val="-8"/>
                <w:sz w:val="28"/>
                <w:szCs w:val="28"/>
              </w:rPr>
              <w:t>)</w:t>
            </w:r>
            <w:r w:rsidRPr="007D687C">
              <w:rPr>
                <w:i/>
                <w:spacing w:val="-8"/>
                <w:sz w:val="28"/>
                <w:szCs w:val="28"/>
              </w:rPr>
              <w:t>вподгибку с закрытым срезом</w:t>
            </w:r>
            <w:r>
              <w:rPr>
                <w:i/>
                <w:spacing w:val="-8"/>
                <w:sz w:val="28"/>
                <w:szCs w:val="28"/>
              </w:rPr>
              <w:t>;</w:t>
            </w:r>
          </w:p>
          <w:p w:rsidR="005B1152" w:rsidRPr="007D687C" w:rsidRDefault="005B1152" w:rsidP="00FA5997">
            <w:pPr>
              <w:widowControl/>
              <w:jc w:val="both"/>
              <w:rPr>
                <w:i/>
                <w:spacing w:val="-8"/>
                <w:sz w:val="28"/>
                <w:szCs w:val="28"/>
              </w:rPr>
            </w:pPr>
            <w:r w:rsidRPr="007D687C">
              <w:rPr>
                <w:i/>
                <w:spacing w:val="-8"/>
                <w:sz w:val="28"/>
                <w:szCs w:val="28"/>
              </w:rPr>
              <w:t>3</w:t>
            </w:r>
            <w:r>
              <w:rPr>
                <w:i/>
                <w:spacing w:val="-8"/>
                <w:sz w:val="28"/>
                <w:szCs w:val="28"/>
              </w:rPr>
              <w:t>)</w:t>
            </w:r>
            <w:r w:rsidRPr="007D687C">
              <w:rPr>
                <w:i/>
                <w:spacing w:val="-8"/>
                <w:sz w:val="28"/>
                <w:szCs w:val="28"/>
              </w:rPr>
              <w:t>окантовочный с закрытым срезом</w:t>
            </w:r>
            <w:r>
              <w:rPr>
                <w:i/>
                <w:spacing w:val="-8"/>
                <w:sz w:val="28"/>
                <w:szCs w:val="28"/>
              </w:rPr>
              <w:t>;</w:t>
            </w:r>
          </w:p>
          <w:p w:rsidR="005B1152" w:rsidRPr="007D687C" w:rsidRDefault="005B1152" w:rsidP="00FA5997">
            <w:pPr>
              <w:widowControl/>
              <w:jc w:val="both"/>
              <w:rPr>
                <w:i/>
                <w:spacing w:val="-8"/>
                <w:sz w:val="28"/>
                <w:szCs w:val="28"/>
              </w:rPr>
            </w:pPr>
            <w:r w:rsidRPr="007D687C">
              <w:rPr>
                <w:i/>
                <w:spacing w:val="-8"/>
                <w:sz w:val="28"/>
                <w:szCs w:val="28"/>
              </w:rPr>
              <w:t>4</w:t>
            </w:r>
            <w:r>
              <w:rPr>
                <w:i/>
                <w:spacing w:val="-8"/>
                <w:sz w:val="28"/>
                <w:szCs w:val="28"/>
              </w:rPr>
              <w:t>)</w:t>
            </w:r>
            <w:proofErr w:type="spellStart"/>
            <w:r w:rsidRPr="007D687C">
              <w:rPr>
                <w:i/>
                <w:spacing w:val="-8"/>
                <w:sz w:val="28"/>
                <w:szCs w:val="28"/>
              </w:rPr>
              <w:t>настрочной</w:t>
            </w:r>
            <w:proofErr w:type="spellEnd"/>
            <w:r w:rsidRPr="007D687C">
              <w:rPr>
                <w:i/>
                <w:spacing w:val="-8"/>
                <w:sz w:val="28"/>
                <w:szCs w:val="28"/>
              </w:rPr>
              <w:t xml:space="preserve"> с закрытым срезом</w:t>
            </w:r>
            <w:r>
              <w:rPr>
                <w:i/>
                <w:spacing w:val="-8"/>
                <w:sz w:val="28"/>
                <w:szCs w:val="28"/>
              </w:rPr>
              <w:t>;</w:t>
            </w:r>
          </w:p>
          <w:p w:rsidR="005B1152" w:rsidRPr="007D687C" w:rsidRDefault="005B1152" w:rsidP="00FA5997">
            <w:pPr>
              <w:widowControl/>
              <w:jc w:val="both"/>
              <w:rPr>
                <w:i/>
                <w:spacing w:val="-8"/>
                <w:sz w:val="28"/>
                <w:szCs w:val="28"/>
              </w:rPr>
            </w:pPr>
            <w:r w:rsidRPr="007D687C">
              <w:rPr>
                <w:i/>
                <w:spacing w:val="-8"/>
                <w:sz w:val="28"/>
                <w:szCs w:val="28"/>
              </w:rPr>
              <w:t>5</w:t>
            </w:r>
            <w:r>
              <w:rPr>
                <w:i/>
                <w:spacing w:val="-8"/>
                <w:sz w:val="28"/>
                <w:szCs w:val="28"/>
              </w:rPr>
              <w:t>)</w:t>
            </w:r>
            <w:r w:rsidRPr="007D687C">
              <w:rPr>
                <w:i/>
                <w:spacing w:val="-8"/>
                <w:sz w:val="28"/>
                <w:szCs w:val="28"/>
              </w:rPr>
              <w:t>обтачной в рамку</w:t>
            </w:r>
            <w:r>
              <w:rPr>
                <w:i/>
                <w:spacing w:val="-8"/>
                <w:sz w:val="28"/>
                <w:szCs w:val="28"/>
              </w:rPr>
              <w:t>;</w:t>
            </w:r>
          </w:p>
          <w:p w:rsidR="005B1152" w:rsidRPr="007D687C" w:rsidRDefault="005B1152" w:rsidP="00FA5997">
            <w:pPr>
              <w:widowControl/>
              <w:jc w:val="both"/>
              <w:rPr>
                <w:i/>
                <w:spacing w:val="-8"/>
                <w:sz w:val="28"/>
                <w:szCs w:val="28"/>
              </w:rPr>
            </w:pPr>
            <w:r w:rsidRPr="007D687C">
              <w:rPr>
                <w:i/>
                <w:spacing w:val="-8"/>
                <w:sz w:val="28"/>
                <w:szCs w:val="28"/>
              </w:rPr>
              <w:t>6</w:t>
            </w:r>
            <w:r>
              <w:rPr>
                <w:i/>
                <w:spacing w:val="-8"/>
                <w:sz w:val="28"/>
                <w:szCs w:val="28"/>
              </w:rPr>
              <w:t>)</w:t>
            </w:r>
            <w:r w:rsidRPr="007D687C">
              <w:rPr>
                <w:i/>
                <w:spacing w:val="-8"/>
                <w:sz w:val="28"/>
                <w:szCs w:val="28"/>
              </w:rPr>
              <w:t xml:space="preserve"> стачной в </w:t>
            </w:r>
            <w:proofErr w:type="spellStart"/>
            <w:r w:rsidRPr="007D687C">
              <w:rPr>
                <w:i/>
                <w:spacing w:val="-8"/>
                <w:sz w:val="28"/>
                <w:szCs w:val="28"/>
              </w:rPr>
              <w:t>заутюжку</w:t>
            </w:r>
            <w:proofErr w:type="spellEnd"/>
            <w:r>
              <w:rPr>
                <w:i/>
                <w:spacing w:val="-8"/>
                <w:sz w:val="28"/>
                <w:szCs w:val="28"/>
              </w:rPr>
              <w:t>;</w:t>
            </w:r>
          </w:p>
          <w:p w:rsidR="005B1152" w:rsidRPr="007D687C" w:rsidRDefault="005B1152" w:rsidP="00FA5997">
            <w:pPr>
              <w:widowControl/>
              <w:jc w:val="both"/>
              <w:rPr>
                <w:i/>
                <w:spacing w:val="-8"/>
                <w:sz w:val="28"/>
                <w:szCs w:val="28"/>
              </w:rPr>
            </w:pPr>
            <w:r w:rsidRPr="007D687C">
              <w:rPr>
                <w:i/>
                <w:spacing w:val="-8"/>
                <w:sz w:val="28"/>
                <w:szCs w:val="28"/>
              </w:rPr>
              <w:t>7</w:t>
            </w:r>
            <w:r>
              <w:rPr>
                <w:i/>
                <w:spacing w:val="-8"/>
                <w:sz w:val="28"/>
                <w:szCs w:val="28"/>
              </w:rPr>
              <w:t>)</w:t>
            </w:r>
            <w:r w:rsidRPr="007D687C">
              <w:rPr>
                <w:i/>
                <w:spacing w:val="-8"/>
                <w:sz w:val="28"/>
                <w:szCs w:val="28"/>
              </w:rPr>
              <w:t xml:space="preserve"> обтачной в раскол</w:t>
            </w:r>
            <w:r>
              <w:rPr>
                <w:i/>
                <w:spacing w:val="-8"/>
                <w:sz w:val="28"/>
                <w:szCs w:val="28"/>
              </w:rPr>
              <w:t>;</w:t>
            </w:r>
          </w:p>
          <w:p w:rsidR="005B1152" w:rsidRPr="007D687C" w:rsidRDefault="005B1152" w:rsidP="00FA5997">
            <w:pPr>
              <w:widowControl/>
              <w:jc w:val="both"/>
              <w:rPr>
                <w:i/>
                <w:spacing w:val="-8"/>
                <w:sz w:val="28"/>
                <w:szCs w:val="28"/>
              </w:rPr>
            </w:pPr>
            <w:r w:rsidRPr="007D687C">
              <w:rPr>
                <w:i/>
                <w:spacing w:val="-8"/>
                <w:sz w:val="28"/>
                <w:szCs w:val="28"/>
              </w:rPr>
              <w:t>8</w:t>
            </w:r>
            <w:r>
              <w:rPr>
                <w:i/>
                <w:spacing w:val="-8"/>
                <w:sz w:val="28"/>
                <w:szCs w:val="28"/>
              </w:rPr>
              <w:t>)</w:t>
            </w:r>
            <w:r w:rsidRPr="007D687C">
              <w:rPr>
                <w:i/>
                <w:spacing w:val="-8"/>
                <w:sz w:val="28"/>
                <w:szCs w:val="28"/>
              </w:rPr>
              <w:t>вподгибку с обметанными срезами</w:t>
            </w:r>
            <w:r>
              <w:rPr>
                <w:i/>
                <w:spacing w:val="-8"/>
                <w:sz w:val="28"/>
                <w:szCs w:val="28"/>
              </w:rPr>
              <w:t>;</w:t>
            </w:r>
          </w:p>
          <w:p w:rsidR="005B1152" w:rsidRPr="007D687C" w:rsidRDefault="005B1152" w:rsidP="00FA5997">
            <w:pPr>
              <w:widowControl/>
              <w:jc w:val="both"/>
              <w:rPr>
                <w:i/>
                <w:spacing w:val="-8"/>
                <w:sz w:val="28"/>
                <w:szCs w:val="28"/>
              </w:rPr>
            </w:pPr>
            <w:r w:rsidRPr="007D687C">
              <w:rPr>
                <w:i/>
                <w:spacing w:val="-8"/>
                <w:sz w:val="28"/>
                <w:szCs w:val="28"/>
              </w:rPr>
              <w:t>9</w:t>
            </w:r>
            <w:r>
              <w:rPr>
                <w:i/>
                <w:spacing w:val="-8"/>
                <w:sz w:val="28"/>
                <w:szCs w:val="28"/>
              </w:rPr>
              <w:t>)</w:t>
            </w:r>
            <w:proofErr w:type="spellStart"/>
            <w:r w:rsidRPr="007D687C">
              <w:rPr>
                <w:i/>
                <w:spacing w:val="-8"/>
                <w:sz w:val="28"/>
                <w:szCs w:val="28"/>
              </w:rPr>
              <w:t>настрочной</w:t>
            </w:r>
            <w:proofErr w:type="spellEnd"/>
            <w:r w:rsidRPr="007D687C">
              <w:rPr>
                <w:i/>
                <w:spacing w:val="-8"/>
                <w:sz w:val="28"/>
                <w:szCs w:val="28"/>
              </w:rPr>
              <w:t xml:space="preserve"> с открытыми срезами</w:t>
            </w:r>
            <w:r>
              <w:rPr>
                <w:i/>
                <w:spacing w:val="-8"/>
                <w:sz w:val="28"/>
                <w:szCs w:val="28"/>
              </w:rPr>
              <w:t>;</w:t>
            </w:r>
          </w:p>
          <w:p w:rsidR="005B1152" w:rsidRPr="007D687C" w:rsidRDefault="005B1152" w:rsidP="00FA5997">
            <w:pPr>
              <w:widowControl/>
              <w:jc w:val="both"/>
              <w:rPr>
                <w:i/>
                <w:spacing w:val="-8"/>
                <w:sz w:val="28"/>
                <w:szCs w:val="28"/>
              </w:rPr>
            </w:pPr>
            <w:r w:rsidRPr="007D687C">
              <w:rPr>
                <w:i/>
                <w:spacing w:val="-8"/>
                <w:sz w:val="28"/>
                <w:szCs w:val="28"/>
              </w:rPr>
              <w:t>10</w:t>
            </w:r>
            <w:r>
              <w:rPr>
                <w:i/>
                <w:spacing w:val="-8"/>
                <w:sz w:val="28"/>
                <w:szCs w:val="28"/>
              </w:rPr>
              <w:t>)</w:t>
            </w:r>
            <w:r w:rsidRPr="007D687C">
              <w:rPr>
                <w:i/>
                <w:spacing w:val="-8"/>
                <w:sz w:val="28"/>
                <w:szCs w:val="28"/>
              </w:rPr>
              <w:t xml:space="preserve"> накладной с открытыми срезами</w:t>
            </w:r>
            <w:r>
              <w:rPr>
                <w:i/>
                <w:spacing w:val="-8"/>
                <w:sz w:val="28"/>
                <w:szCs w:val="28"/>
              </w:rPr>
              <w:t>;</w:t>
            </w:r>
          </w:p>
          <w:p w:rsidR="005B1152" w:rsidRPr="007D687C" w:rsidRDefault="005B1152" w:rsidP="00FA5997">
            <w:pPr>
              <w:widowControl/>
              <w:jc w:val="both"/>
              <w:rPr>
                <w:i/>
                <w:spacing w:val="-8"/>
                <w:sz w:val="28"/>
                <w:szCs w:val="28"/>
              </w:rPr>
            </w:pPr>
            <w:r w:rsidRPr="007D687C">
              <w:rPr>
                <w:i/>
                <w:spacing w:val="-8"/>
                <w:sz w:val="28"/>
                <w:szCs w:val="28"/>
              </w:rPr>
              <w:t>11</w:t>
            </w:r>
            <w:r>
              <w:rPr>
                <w:i/>
                <w:spacing w:val="-8"/>
                <w:sz w:val="28"/>
                <w:szCs w:val="28"/>
              </w:rPr>
              <w:t>)</w:t>
            </w:r>
            <w:r w:rsidRPr="007D687C">
              <w:rPr>
                <w:i/>
                <w:spacing w:val="-8"/>
                <w:sz w:val="28"/>
                <w:szCs w:val="28"/>
              </w:rPr>
              <w:t>окантовочный с тесьмой</w:t>
            </w:r>
            <w:r>
              <w:rPr>
                <w:i/>
                <w:spacing w:val="-8"/>
                <w:sz w:val="28"/>
                <w:szCs w:val="28"/>
              </w:rPr>
              <w:t>.</w:t>
            </w:r>
          </w:p>
        </w:tc>
      </w:tr>
    </w:tbl>
    <w:p w:rsidR="005B1152" w:rsidRPr="007D687C" w:rsidRDefault="005B1152" w:rsidP="005B1152">
      <w:pPr>
        <w:widowControl/>
        <w:ind w:firstLine="720"/>
        <w:jc w:val="both"/>
        <w:rPr>
          <w:b/>
          <w:i/>
          <w:spacing w:val="-8"/>
          <w:sz w:val="28"/>
          <w:szCs w:val="28"/>
        </w:rPr>
      </w:pPr>
    </w:p>
    <w:p w:rsidR="005B1152" w:rsidRDefault="005B1152" w:rsidP="005B1152">
      <w:pPr>
        <w:widowControl/>
        <w:ind w:firstLine="720"/>
        <w:jc w:val="both"/>
        <w:rPr>
          <w:i/>
          <w:spacing w:val="-8"/>
          <w:sz w:val="28"/>
          <w:szCs w:val="28"/>
        </w:rPr>
      </w:pPr>
      <w:r w:rsidRPr="007D687C">
        <w:rPr>
          <w:b/>
          <w:i/>
          <w:spacing w:val="-8"/>
          <w:sz w:val="28"/>
          <w:szCs w:val="28"/>
        </w:rPr>
        <w:t xml:space="preserve">Задание </w:t>
      </w:r>
      <w:r>
        <w:rPr>
          <w:b/>
          <w:i/>
          <w:spacing w:val="-8"/>
          <w:sz w:val="28"/>
          <w:szCs w:val="28"/>
        </w:rPr>
        <w:t>3</w:t>
      </w:r>
      <w:r w:rsidRPr="007D687C">
        <w:rPr>
          <w:b/>
          <w:i/>
          <w:spacing w:val="-8"/>
          <w:sz w:val="28"/>
          <w:szCs w:val="28"/>
        </w:rPr>
        <w:t>.</w:t>
      </w:r>
      <w:r w:rsidRPr="007D687C">
        <w:rPr>
          <w:i/>
          <w:spacing w:val="-8"/>
          <w:sz w:val="28"/>
          <w:szCs w:val="28"/>
        </w:rPr>
        <w:t xml:space="preserve">  Изготовьте образцы следующих швов:</w:t>
      </w:r>
    </w:p>
    <w:p w:rsidR="00E606E6" w:rsidRDefault="00E606E6" w:rsidP="005B1152">
      <w:pPr>
        <w:widowControl/>
        <w:ind w:firstLine="696"/>
        <w:jc w:val="both"/>
        <w:rPr>
          <w:b/>
          <w:i/>
          <w:spacing w:val="-8"/>
          <w:sz w:val="28"/>
          <w:szCs w:val="28"/>
        </w:rPr>
        <w:sectPr w:rsidR="00E606E6" w:rsidSect="00AF6D2E">
          <w:pgSz w:w="11906" w:h="16838"/>
          <w:pgMar w:top="567" w:right="851" w:bottom="567" w:left="851" w:header="708" w:footer="708" w:gutter="0"/>
          <w:cols w:space="708"/>
          <w:docGrid w:linePitch="360"/>
        </w:sectPr>
      </w:pPr>
    </w:p>
    <w:p w:rsidR="005B1152" w:rsidRPr="007D687C" w:rsidRDefault="005B1152" w:rsidP="00E606E6">
      <w:pPr>
        <w:widowControl/>
        <w:tabs>
          <w:tab w:val="left" w:pos="709"/>
        </w:tabs>
        <w:jc w:val="both"/>
        <w:rPr>
          <w:b/>
          <w:i/>
          <w:spacing w:val="-8"/>
          <w:sz w:val="28"/>
          <w:szCs w:val="28"/>
        </w:rPr>
      </w:pPr>
      <w:r w:rsidRPr="007D687C">
        <w:rPr>
          <w:b/>
          <w:i/>
          <w:spacing w:val="-8"/>
          <w:sz w:val="28"/>
          <w:szCs w:val="28"/>
        </w:rPr>
        <w:lastRenderedPageBreak/>
        <w:t>вподгибку:</w:t>
      </w:r>
    </w:p>
    <w:p w:rsidR="005B1152" w:rsidRPr="007D687C" w:rsidRDefault="005B1152" w:rsidP="00E606E6">
      <w:pPr>
        <w:widowControl/>
        <w:numPr>
          <w:ilvl w:val="0"/>
          <w:numId w:val="4"/>
        </w:numPr>
        <w:tabs>
          <w:tab w:val="clear" w:pos="720"/>
          <w:tab w:val="left" w:pos="709"/>
          <w:tab w:val="num" w:pos="1080"/>
        </w:tabs>
        <w:ind w:left="322" w:firstLine="0"/>
        <w:jc w:val="both"/>
        <w:rPr>
          <w:i/>
          <w:spacing w:val="-8"/>
          <w:sz w:val="28"/>
          <w:szCs w:val="28"/>
        </w:rPr>
      </w:pPr>
      <w:r w:rsidRPr="007D687C">
        <w:rPr>
          <w:i/>
          <w:spacing w:val="-8"/>
          <w:sz w:val="28"/>
          <w:szCs w:val="28"/>
        </w:rPr>
        <w:t>с закрытым срезом;</w:t>
      </w:r>
    </w:p>
    <w:p w:rsidR="005B1152" w:rsidRPr="007D687C" w:rsidRDefault="005B1152" w:rsidP="00E606E6">
      <w:pPr>
        <w:widowControl/>
        <w:numPr>
          <w:ilvl w:val="0"/>
          <w:numId w:val="4"/>
        </w:numPr>
        <w:tabs>
          <w:tab w:val="clear" w:pos="720"/>
          <w:tab w:val="left" w:pos="709"/>
          <w:tab w:val="num" w:pos="1080"/>
        </w:tabs>
        <w:ind w:left="322" w:firstLine="0"/>
        <w:jc w:val="both"/>
        <w:rPr>
          <w:i/>
          <w:spacing w:val="-8"/>
          <w:sz w:val="28"/>
          <w:szCs w:val="28"/>
        </w:rPr>
      </w:pPr>
      <w:r w:rsidRPr="007D687C">
        <w:rPr>
          <w:i/>
          <w:spacing w:val="-8"/>
          <w:sz w:val="28"/>
          <w:szCs w:val="28"/>
        </w:rPr>
        <w:t>с открытым срезом</w:t>
      </w:r>
      <w:r>
        <w:rPr>
          <w:i/>
          <w:spacing w:val="-8"/>
          <w:sz w:val="28"/>
          <w:szCs w:val="28"/>
        </w:rPr>
        <w:t>;</w:t>
      </w:r>
    </w:p>
    <w:p w:rsidR="005B1152" w:rsidRPr="007D687C" w:rsidRDefault="005B1152" w:rsidP="00E606E6">
      <w:pPr>
        <w:widowControl/>
        <w:tabs>
          <w:tab w:val="left" w:pos="709"/>
        </w:tabs>
        <w:jc w:val="both"/>
        <w:rPr>
          <w:b/>
          <w:i/>
          <w:spacing w:val="-8"/>
          <w:sz w:val="28"/>
          <w:szCs w:val="28"/>
        </w:rPr>
      </w:pPr>
      <w:r w:rsidRPr="007D687C">
        <w:rPr>
          <w:b/>
          <w:i/>
          <w:spacing w:val="-8"/>
          <w:sz w:val="28"/>
          <w:szCs w:val="28"/>
        </w:rPr>
        <w:t>обтачных:</w:t>
      </w:r>
    </w:p>
    <w:p w:rsidR="005B1152" w:rsidRPr="007D687C" w:rsidRDefault="005B1152" w:rsidP="00E606E6">
      <w:pPr>
        <w:widowControl/>
        <w:numPr>
          <w:ilvl w:val="0"/>
          <w:numId w:val="5"/>
        </w:numPr>
        <w:tabs>
          <w:tab w:val="clear" w:pos="720"/>
          <w:tab w:val="left" w:pos="709"/>
          <w:tab w:val="num" w:pos="1080"/>
        </w:tabs>
        <w:ind w:left="325" w:firstLine="0"/>
        <w:jc w:val="both"/>
        <w:rPr>
          <w:i/>
          <w:spacing w:val="-8"/>
          <w:sz w:val="28"/>
          <w:szCs w:val="28"/>
        </w:rPr>
      </w:pPr>
      <w:r w:rsidRPr="007D687C">
        <w:rPr>
          <w:i/>
          <w:spacing w:val="-8"/>
          <w:sz w:val="28"/>
          <w:szCs w:val="28"/>
        </w:rPr>
        <w:t>в простую рамку;</w:t>
      </w:r>
    </w:p>
    <w:p w:rsidR="005B1152" w:rsidRPr="007D687C" w:rsidRDefault="005B1152" w:rsidP="00E606E6">
      <w:pPr>
        <w:widowControl/>
        <w:numPr>
          <w:ilvl w:val="0"/>
          <w:numId w:val="5"/>
        </w:numPr>
        <w:tabs>
          <w:tab w:val="clear" w:pos="720"/>
          <w:tab w:val="left" w:pos="709"/>
          <w:tab w:val="num" w:pos="1080"/>
        </w:tabs>
        <w:ind w:left="325" w:firstLine="0"/>
        <w:jc w:val="both"/>
        <w:rPr>
          <w:i/>
          <w:spacing w:val="-8"/>
          <w:sz w:val="28"/>
          <w:szCs w:val="28"/>
        </w:rPr>
      </w:pPr>
      <w:r w:rsidRPr="007D687C">
        <w:rPr>
          <w:i/>
          <w:spacing w:val="-8"/>
          <w:sz w:val="28"/>
          <w:szCs w:val="28"/>
        </w:rPr>
        <w:lastRenderedPageBreak/>
        <w:t>в сложную рамку;</w:t>
      </w:r>
    </w:p>
    <w:p w:rsidR="005B1152" w:rsidRPr="007D687C" w:rsidRDefault="005B1152" w:rsidP="00E606E6">
      <w:pPr>
        <w:widowControl/>
        <w:numPr>
          <w:ilvl w:val="0"/>
          <w:numId w:val="5"/>
        </w:numPr>
        <w:tabs>
          <w:tab w:val="clear" w:pos="720"/>
          <w:tab w:val="left" w:pos="709"/>
          <w:tab w:val="num" w:pos="1080"/>
        </w:tabs>
        <w:ind w:left="325" w:firstLine="0"/>
        <w:jc w:val="both"/>
        <w:rPr>
          <w:i/>
          <w:spacing w:val="-8"/>
          <w:sz w:val="28"/>
          <w:szCs w:val="28"/>
        </w:rPr>
      </w:pPr>
      <w:r w:rsidRPr="007D687C">
        <w:rPr>
          <w:i/>
          <w:spacing w:val="-8"/>
          <w:sz w:val="28"/>
          <w:szCs w:val="28"/>
        </w:rPr>
        <w:t>в кант</w:t>
      </w:r>
      <w:r>
        <w:rPr>
          <w:i/>
          <w:spacing w:val="-8"/>
          <w:sz w:val="28"/>
          <w:szCs w:val="28"/>
        </w:rPr>
        <w:t>.</w:t>
      </w:r>
    </w:p>
    <w:p w:rsidR="00E606E6" w:rsidRPr="007D687C" w:rsidRDefault="00E606E6" w:rsidP="00E606E6">
      <w:pPr>
        <w:widowControl/>
        <w:tabs>
          <w:tab w:val="left" w:pos="709"/>
        </w:tabs>
        <w:jc w:val="both"/>
        <w:rPr>
          <w:b/>
          <w:i/>
          <w:spacing w:val="-8"/>
          <w:sz w:val="28"/>
          <w:szCs w:val="28"/>
        </w:rPr>
      </w:pPr>
      <w:r w:rsidRPr="007D687C">
        <w:rPr>
          <w:b/>
          <w:i/>
          <w:spacing w:val="-8"/>
          <w:sz w:val="28"/>
          <w:szCs w:val="28"/>
        </w:rPr>
        <w:t>окантовочных:</w:t>
      </w:r>
    </w:p>
    <w:p w:rsidR="00E606E6" w:rsidRPr="007D687C" w:rsidRDefault="00E606E6" w:rsidP="00E606E6">
      <w:pPr>
        <w:widowControl/>
        <w:numPr>
          <w:ilvl w:val="0"/>
          <w:numId w:val="6"/>
        </w:numPr>
        <w:tabs>
          <w:tab w:val="clear" w:pos="720"/>
          <w:tab w:val="num" w:pos="142"/>
          <w:tab w:val="left" w:pos="284"/>
        </w:tabs>
        <w:ind w:left="319" w:firstLine="0"/>
        <w:jc w:val="both"/>
        <w:rPr>
          <w:i/>
          <w:spacing w:val="-8"/>
          <w:sz w:val="28"/>
          <w:szCs w:val="28"/>
        </w:rPr>
      </w:pPr>
      <w:r w:rsidRPr="007D687C">
        <w:rPr>
          <w:i/>
          <w:spacing w:val="-8"/>
          <w:sz w:val="28"/>
          <w:szCs w:val="28"/>
        </w:rPr>
        <w:t>с закрытыми срезами;</w:t>
      </w:r>
    </w:p>
    <w:p w:rsidR="00E606E6" w:rsidRDefault="00E606E6" w:rsidP="00E606E6">
      <w:pPr>
        <w:widowControl/>
        <w:numPr>
          <w:ilvl w:val="0"/>
          <w:numId w:val="6"/>
        </w:numPr>
        <w:tabs>
          <w:tab w:val="clear" w:pos="720"/>
          <w:tab w:val="left" w:pos="709"/>
          <w:tab w:val="num" w:pos="1056"/>
        </w:tabs>
        <w:ind w:left="319" w:firstLine="0"/>
        <w:jc w:val="both"/>
        <w:rPr>
          <w:i/>
          <w:spacing w:val="-8"/>
          <w:sz w:val="28"/>
          <w:szCs w:val="28"/>
        </w:rPr>
      </w:pPr>
      <w:r w:rsidRPr="007D687C">
        <w:rPr>
          <w:i/>
          <w:spacing w:val="-8"/>
          <w:sz w:val="28"/>
          <w:szCs w:val="28"/>
        </w:rPr>
        <w:lastRenderedPageBreak/>
        <w:t>с одним открытым срезом;</w:t>
      </w:r>
    </w:p>
    <w:p w:rsidR="00E606E6" w:rsidRPr="007D687C" w:rsidRDefault="00E606E6" w:rsidP="00E606E6">
      <w:pPr>
        <w:widowControl/>
        <w:numPr>
          <w:ilvl w:val="0"/>
          <w:numId w:val="6"/>
        </w:numPr>
        <w:tabs>
          <w:tab w:val="clear" w:pos="720"/>
          <w:tab w:val="left" w:pos="709"/>
          <w:tab w:val="num" w:pos="1056"/>
        </w:tabs>
        <w:ind w:left="319" w:firstLine="0"/>
        <w:jc w:val="both"/>
        <w:rPr>
          <w:i/>
          <w:spacing w:val="-8"/>
          <w:sz w:val="28"/>
          <w:szCs w:val="28"/>
        </w:rPr>
      </w:pPr>
      <w:r w:rsidRPr="007D687C">
        <w:rPr>
          <w:i/>
          <w:spacing w:val="-8"/>
          <w:sz w:val="28"/>
          <w:szCs w:val="28"/>
        </w:rPr>
        <w:t>с двойной окантовкой</w:t>
      </w:r>
      <w:r>
        <w:rPr>
          <w:i/>
          <w:spacing w:val="-8"/>
          <w:sz w:val="28"/>
          <w:szCs w:val="28"/>
        </w:rPr>
        <w:t>;</w:t>
      </w:r>
    </w:p>
    <w:p w:rsidR="00E606E6" w:rsidRDefault="00E606E6" w:rsidP="00EE0859">
      <w:pPr>
        <w:tabs>
          <w:tab w:val="left" w:pos="1023"/>
        </w:tabs>
        <w:rPr>
          <w:sz w:val="28"/>
          <w:szCs w:val="28"/>
        </w:rPr>
        <w:sectPr w:rsidR="00E606E6" w:rsidSect="00E606E6">
          <w:type w:val="continuous"/>
          <w:pgSz w:w="11906" w:h="16838"/>
          <w:pgMar w:top="567" w:right="851" w:bottom="567" w:left="851" w:header="708" w:footer="708" w:gutter="0"/>
          <w:cols w:num="3" w:space="428"/>
          <w:docGrid w:linePitch="360"/>
        </w:sectPr>
      </w:pPr>
    </w:p>
    <w:p w:rsidR="005B1152" w:rsidRDefault="005B1152" w:rsidP="00EE0859">
      <w:pPr>
        <w:tabs>
          <w:tab w:val="left" w:pos="1023"/>
        </w:tabs>
        <w:rPr>
          <w:sz w:val="28"/>
          <w:szCs w:val="28"/>
        </w:rPr>
      </w:pPr>
    </w:p>
    <w:p w:rsidR="00375756" w:rsidRPr="00375756" w:rsidRDefault="00375756" w:rsidP="00375756">
      <w:pPr>
        <w:widowControl/>
        <w:ind w:left="180" w:firstLine="540"/>
        <w:jc w:val="center"/>
        <w:rPr>
          <w:b/>
          <w:sz w:val="28"/>
          <w:szCs w:val="28"/>
        </w:rPr>
      </w:pPr>
      <w:r w:rsidRPr="00375756">
        <w:rPr>
          <w:b/>
          <w:sz w:val="28"/>
          <w:szCs w:val="28"/>
        </w:rPr>
        <w:t>Контрольные задания</w:t>
      </w:r>
    </w:p>
    <w:p w:rsidR="00375756" w:rsidRPr="00A22D13" w:rsidRDefault="00375756" w:rsidP="00375756">
      <w:pPr>
        <w:widowControl/>
        <w:ind w:left="180" w:firstLine="540"/>
        <w:jc w:val="both"/>
        <w:rPr>
          <w:b/>
          <w:sz w:val="22"/>
          <w:szCs w:val="22"/>
        </w:rPr>
      </w:pPr>
    </w:p>
    <w:p w:rsidR="00375756" w:rsidRPr="00375756" w:rsidRDefault="00375756" w:rsidP="00375756">
      <w:pPr>
        <w:widowControl/>
        <w:ind w:left="180"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1</w:t>
      </w:r>
      <w:r w:rsidRPr="00375756">
        <w:rPr>
          <w:b/>
          <w:sz w:val="28"/>
          <w:szCs w:val="28"/>
        </w:rPr>
        <w:t>.</w:t>
      </w:r>
      <w:r w:rsidRPr="00375756">
        <w:rPr>
          <w:sz w:val="28"/>
          <w:szCs w:val="28"/>
        </w:rPr>
        <w:t xml:space="preserve"> Установите соответствие и запишите ответ в тетради в виде сочетания букв и цифр.</w:t>
      </w:r>
    </w:p>
    <w:tbl>
      <w:tblPr>
        <w:tblStyle w:val="a3"/>
        <w:tblW w:w="9000" w:type="dxa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240"/>
        <w:gridCol w:w="5760"/>
      </w:tblGrid>
      <w:tr w:rsidR="00375756" w:rsidRPr="00375756" w:rsidTr="00FA5997">
        <w:tc>
          <w:tcPr>
            <w:tcW w:w="3240" w:type="dxa"/>
          </w:tcPr>
          <w:p w:rsidR="00375756" w:rsidRPr="00375756" w:rsidRDefault="00375756" w:rsidP="00FA5997">
            <w:pPr>
              <w:widowControl/>
              <w:jc w:val="both"/>
              <w:rPr>
                <w:b/>
                <w:sz w:val="28"/>
                <w:szCs w:val="28"/>
              </w:rPr>
            </w:pPr>
          </w:p>
          <w:p w:rsidR="00375756" w:rsidRPr="00375756" w:rsidRDefault="00375756" w:rsidP="00FA5997">
            <w:pPr>
              <w:widowControl/>
              <w:jc w:val="both"/>
              <w:rPr>
                <w:b/>
                <w:sz w:val="28"/>
                <w:szCs w:val="28"/>
              </w:rPr>
            </w:pPr>
          </w:p>
          <w:p w:rsidR="00375756" w:rsidRPr="00375756" w:rsidRDefault="00375756" w:rsidP="00FA5997">
            <w:pPr>
              <w:widowControl/>
              <w:jc w:val="both"/>
              <w:rPr>
                <w:b/>
                <w:sz w:val="28"/>
                <w:szCs w:val="28"/>
              </w:rPr>
            </w:pPr>
          </w:p>
          <w:p w:rsidR="00375756" w:rsidRPr="00375756" w:rsidRDefault="00375756" w:rsidP="00FA5997">
            <w:pPr>
              <w:widowControl/>
              <w:jc w:val="both"/>
              <w:rPr>
                <w:sz w:val="28"/>
                <w:szCs w:val="28"/>
              </w:rPr>
            </w:pPr>
            <w:r w:rsidRPr="00375756">
              <w:rPr>
                <w:sz w:val="28"/>
                <w:szCs w:val="28"/>
              </w:rPr>
              <w:t>А. Стачивание</w:t>
            </w:r>
          </w:p>
          <w:p w:rsidR="00375756" w:rsidRPr="00375756" w:rsidRDefault="00375756" w:rsidP="00FA5997">
            <w:pPr>
              <w:widowControl/>
              <w:jc w:val="both"/>
              <w:rPr>
                <w:sz w:val="28"/>
                <w:szCs w:val="28"/>
              </w:rPr>
            </w:pPr>
            <w:r w:rsidRPr="00375756">
              <w:rPr>
                <w:sz w:val="28"/>
                <w:szCs w:val="28"/>
              </w:rPr>
              <w:t>Б. Настрачивание</w:t>
            </w:r>
          </w:p>
          <w:p w:rsidR="00375756" w:rsidRPr="00375756" w:rsidRDefault="00375756" w:rsidP="00FA5997">
            <w:pPr>
              <w:widowControl/>
              <w:jc w:val="both"/>
              <w:rPr>
                <w:sz w:val="28"/>
                <w:szCs w:val="28"/>
              </w:rPr>
            </w:pPr>
            <w:r w:rsidRPr="00375756">
              <w:rPr>
                <w:sz w:val="28"/>
                <w:szCs w:val="28"/>
              </w:rPr>
              <w:t>В. Втачивание</w:t>
            </w:r>
          </w:p>
          <w:p w:rsidR="00375756" w:rsidRPr="00375756" w:rsidRDefault="00375756" w:rsidP="00FA5997">
            <w:pPr>
              <w:widowControl/>
              <w:jc w:val="both"/>
              <w:rPr>
                <w:sz w:val="28"/>
                <w:szCs w:val="28"/>
              </w:rPr>
            </w:pPr>
            <w:r w:rsidRPr="00375756">
              <w:rPr>
                <w:sz w:val="28"/>
                <w:szCs w:val="28"/>
              </w:rPr>
              <w:t>Г. Притачивание</w:t>
            </w:r>
          </w:p>
          <w:p w:rsidR="00375756" w:rsidRPr="00375756" w:rsidRDefault="00375756" w:rsidP="00FA5997">
            <w:pPr>
              <w:widowControl/>
              <w:jc w:val="both"/>
              <w:rPr>
                <w:sz w:val="28"/>
                <w:szCs w:val="28"/>
              </w:rPr>
            </w:pPr>
            <w:r w:rsidRPr="00375756">
              <w:rPr>
                <w:sz w:val="28"/>
                <w:szCs w:val="28"/>
              </w:rPr>
              <w:t xml:space="preserve">Д. </w:t>
            </w:r>
            <w:proofErr w:type="spellStart"/>
            <w:r w:rsidRPr="00375756">
              <w:rPr>
                <w:sz w:val="28"/>
                <w:szCs w:val="28"/>
              </w:rPr>
              <w:t>Расстрачивание</w:t>
            </w:r>
            <w:proofErr w:type="spellEnd"/>
          </w:p>
        </w:tc>
        <w:tc>
          <w:tcPr>
            <w:tcW w:w="5760" w:type="dxa"/>
          </w:tcPr>
          <w:p w:rsidR="00375756" w:rsidRPr="00375756" w:rsidRDefault="00375756" w:rsidP="00375756">
            <w:pPr>
              <w:widowControl/>
              <w:numPr>
                <w:ilvl w:val="2"/>
                <w:numId w:val="8"/>
              </w:numPr>
              <w:tabs>
                <w:tab w:val="clear" w:pos="2160"/>
                <w:tab w:val="num" w:pos="504"/>
              </w:tabs>
              <w:ind w:left="504"/>
              <w:jc w:val="both"/>
              <w:rPr>
                <w:sz w:val="28"/>
                <w:szCs w:val="28"/>
              </w:rPr>
            </w:pPr>
            <w:r w:rsidRPr="00375756">
              <w:rPr>
                <w:sz w:val="28"/>
                <w:szCs w:val="28"/>
              </w:rPr>
              <w:t xml:space="preserve">стачной </w:t>
            </w:r>
            <w:proofErr w:type="spellStart"/>
            <w:r w:rsidRPr="00375756">
              <w:rPr>
                <w:sz w:val="28"/>
                <w:szCs w:val="28"/>
              </w:rPr>
              <w:t>взаутюжку</w:t>
            </w:r>
            <w:proofErr w:type="spellEnd"/>
            <w:r w:rsidRPr="00375756">
              <w:rPr>
                <w:sz w:val="28"/>
                <w:szCs w:val="28"/>
              </w:rPr>
              <w:t>;</w:t>
            </w:r>
          </w:p>
          <w:p w:rsidR="00375756" w:rsidRPr="00375756" w:rsidRDefault="00375756" w:rsidP="00375756">
            <w:pPr>
              <w:widowControl/>
              <w:numPr>
                <w:ilvl w:val="2"/>
                <w:numId w:val="8"/>
              </w:numPr>
              <w:tabs>
                <w:tab w:val="clear" w:pos="2160"/>
                <w:tab w:val="num" w:pos="504"/>
              </w:tabs>
              <w:ind w:left="504"/>
              <w:jc w:val="both"/>
              <w:rPr>
                <w:sz w:val="28"/>
                <w:szCs w:val="28"/>
              </w:rPr>
            </w:pPr>
            <w:r w:rsidRPr="00375756">
              <w:rPr>
                <w:sz w:val="28"/>
                <w:szCs w:val="28"/>
              </w:rPr>
              <w:t>накладной с закрытым срезом;</w:t>
            </w:r>
          </w:p>
          <w:p w:rsidR="00375756" w:rsidRPr="00375756" w:rsidRDefault="00375756" w:rsidP="00375756">
            <w:pPr>
              <w:widowControl/>
              <w:numPr>
                <w:ilvl w:val="2"/>
                <w:numId w:val="8"/>
              </w:numPr>
              <w:tabs>
                <w:tab w:val="clear" w:pos="2160"/>
                <w:tab w:val="num" w:pos="504"/>
              </w:tabs>
              <w:ind w:left="504"/>
              <w:jc w:val="both"/>
              <w:rPr>
                <w:sz w:val="28"/>
                <w:szCs w:val="28"/>
              </w:rPr>
            </w:pPr>
            <w:r w:rsidRPr="00375756">
              <w:rPr>
                <w:sz w:val="28"/>
                <w:szCs w:val="28"/>
              </w:rPr>
              <w:t>запошивочный;</w:t>
            </w:r>
          </w:p>
          <w:p w:rsidR="00375756" w:rsidRPr="00375756" w:rsidRDefault="00375756" w:rsidP="00375756">
            <w:pPr>
              <w:widowControl/>
              <w:numPr>
                <w:ilvl w:val="2"/>
                <w:numId w:val="8"/>
              </w:numPr>
              <w:tabs>
                <w:tab w:val="clear" w:pos="2160"/>
                <w:tab w:val="num" w:pos="504"/>
              </w:tabs>
              <w:ind w:left="504"/>
              <w:jc w:val="both"/>
              <w:rPr>
                <w:sz w:val="28"/>
                <w:szCs w:val="28"/>
              </w:rPr>
            </w:pPr>
            <w:proofErr w:type="spellStart"/>
            <w:r w:rsidRPr="00375756">
              <w:rPr>
                <w:sz w:val="28"/>
                <w:szCs w:val="28"/>
              </w:rPr>
              <w:t>настрочной</w:t>
            </w:r>
            <w:proofErr w:type="spellEnd"/>
            <w:r w:rsidRPr="00375756">
              <w:rPr>
                <w:sz w:val="28"/>
                <w:szCs w:val="28"/>
              </w:rPr>
              <w:t xml:space="preserve"> с закрытым срезом;</w:t>
            </w:r>
          </w:p>
          <w:p w:rsidR="00375756" w:rsidRPr="00375756" w:rsidRDefault="00375756" w:rsidP="00375756">
            <w:pPr>
              <w:widowControl/>
              <w:numPr>
                <w:ilvl w:val="2"/>
                <w:numId w:val="8"/>
              </w:numPr>
              <w:tabs>
                <w:tab w:val="clear" w:pos="2160"/>
                <w:tab w:val="num" w:pos="504"/>
              </w:tabs>
              <w:ind w:left="504"/>
              <w:jc w:val="both"/>
              <w:rPr>
                <w:sz w:val="28"/>
                <w:szCs w:val="28"/>
              </w:rPr>
            </w:pPr>
            <w:r w:rsidRPr="00375756">
              <w:rPr>
                <w:sz w:val="28"/>
                <w:szCs w:val="28"/>
              </w:rPr>
              <w:t>стачной на ребро;</w:t>
            </w:r>
          </w:p>
          <w:p w:rsidR="00375756" w:rsidRPr="00375756" w:rsidRDefault="00375756" w:rsidP="00375756">
            <w:pPr>
              <w:widowControl/>
              <w:numPr>
                <w:ilvl w:val="2"/>
                <w:numId w:val="8"/>
              </w:numPr>
              <w:tabs>
                <w:tab w:val="clear" w:pos="2160"/>
                <w:tab w:val="num" w:pos="504"/>
              </w:tabs>
              <w:ind w:left="504"/>
              <w:jc w:val="both"/>
              <w:rPr>
                <w:sz w:val="28"/>
                <w:szCs w:val="28"/>
              </w:rPr>
            </w:pPr>
            <w:proofErr w:type="spellStart"/>
            <w:r w:rsidRPr="00375756">
              <w:rPr>
                <w:sz w:val="28"/>
                <w:szCs w:val="28"/>
              </w:rPr>
              <w:t>расстрочной</w:t>
            </w:r>
            <w:proofErr w:type="spellEnd"/>
            <w:r w:rsidRPr="00375756">
              <w:rPr>
                <w:sz w:val="28"/>
                <w:szCs w:val="28"/>
              </w:rPr>
              <w:t>;</w:t>
            </w:r>
          </w:p>
          <w:p w:rsidR="00375756" w:rsidRPr="00375756" w:rsidRDefault="00375756" w:rsidP="00375756">
            <w:pPr>
              <w:widowControl/>
              <w:numPr>
                <w:ilvl w:val="2"/>
                <w:numId w:val="8"/>
              </w:numPr>
              <w:tabs>
                <w:tab w:val="clear" w:pos="2160"/>
                <w:tab w:val="num" w:pos="504"/>
              </w:tabs>
              <w:ind w:left="504"/>
              <w:jc w:val="both"/>
              <w:rPr>
                <w:sz w:val="28"/>
                <w:szCs w:val="28"/>
              </w:rPr>
            </w:pPr>
            <w:r w:rsidRPr="00375756">
              <w:rPr>
                <w:sz w:val="28"/>
                <w:szCs w:val="28"/>
              </w:rPr>
              <w:t>двойной;</w:t>
            </w:r>
          </w:p>
          <w:p w:rsidR="00375756" w:rsidRPr="00375756" w:rsidRDefault="00375756" w:rsidP="00375756">
            <w:pPr>
              <w:widowControl/>
              <w:numPr>
                <w:ilvl w:val="2"/>
                <w:numId w:val="8"/>
              </w:numPr>
              <w:tabs>
                <w:tab w:val="clear" w:pos="2160"/>
                <w:tab w:val="num" w:pos="504"/>
              </w:tabs>
              <w:ind w:left="504"/>
              <w:jc w:val="both"/>
              <w:rPr>
                <w:sz w:val="28"/>
                <w:szCs w:val="28"/>
              </w:rPr>
            </w:pPr>
            <w:r w:rsidRPr="00375756">
              <w:rPr>
                <w:sz w:val="28"/>
                <w:szCs w:val="28"/>
              </w:rPr>
              <w:t>накладной с двумя закрытыми срезами;</w:t>
            </w:r>
          </w:p>
          <w:p w:rsidR="00375756" w:rsidRPr="00375756" w:rsidRDefault="00375756" w:rsidP="00375756">
            <w:pPr>
              <w:widowControl/>
              <w:numPr>
                <w:ilvl w:val="2"/>
                <w:numId w:val="8"/>
              </w:numPr>
              <w:tabs>
                <w:tab w:val="clear" w:pos="2160"/>
                <w:tab w:val="num" w:pos="504"/>
              </w:tabs>
              <w:ind w:left="504"/>
              <w:jc w:val="both"/>
              <w:rPr>
                <w:sz w:val="28"/>
                <w:szCs w:val="28"/>
              </w:rPr>
            </w:pPr>
            <w:proofErr w:type="spellStart"/>
            <w:r w:rsidRPr="00375756">
              <w:rPr>
                <w:sz w:val="28"/>
                <w:szCs w:val="28"/>
              </w:rPr>
              <w:t>настрочной</w:t>
            </w:r>
            <w:proofErr w:type="spellEnd"/>
            <w:r w:rsidRPr="00375756">
              <w:rPr>
                <w:sz w:val="28"/>
                <w:szCs w:val="28"/>
              </w:rPr>
              <w:t xml:space="preserve"> с открытыми срезами;</w:t>
            </w:r>
          </w:p>
          <w:p w:rsidR="00375756" w:rsidRPr="00375756" w:rsidRDefault="00375756" w:rsidP="00375756">
            <w:pPr>
              <w:widowControl/>
              <w:numPr>
                <w:ilvl w:val="2"/>
                <w:numId w:val="8"/>
              </w:numPr>
              <w:tabs>
                <w:tab w:val="clear" w:pos="2160"/>
                <w:tab w:val="num" w:pos="504"/>
              </w:tabs>
              <w:ind w:left="504"/>
              <w:jc w:val="both"/>
              <w:rPr>
                <w:sz w:val="28"/>
                <w:szCs w:val="28"/>
              </w:rPr>
            </w:pPr>
            <w:r w:rsidRPr="00375756">
              <w:rPr>
                <w:sz w:val="28"/>
                <w:szCs w:val="28"/>
              </w:rPr>
              <w:t>накладной с открытыми срезами;</w:t>
            </w:r>
          </w:p>
          <w:p w:rsidR="00375756" w:rsidRPr="00375756" w:rsidRDefault="00375756" w:rsidP="00375756">
            <w:pPr>
              <w:widowControl/>
              <w:numPr>
                <w:ilvl w:val="2"/>
                <w:numId w:val="8"/>
              </w:numPr>
              <w:tabs>
                <w:tab w:val="clear" w:pos="2160"/>
                <w:tab w:val="num" w:pos="504"/>
              </w:tabs>
              <w:ind w:left="504"/>
              <w:jc w:val="both"/>
              <w:rPr>
                <w:sz w:val="28"/>
                <w:szCs w:val="28"/>
              </w:rPr>
            </w:pPr>
            <w:r w:rsidRPr="00375756">
              <w:rPr>
                <w:sz w:val="28"/>
                <w:szCs w:val="28"/>
              </w:rPr>
              <w:t xml:space="preserve">стачной </w:t>
            </w:r>
            <w:proofErr w:type="spellStart"/>
            <w:r w:rsidRPr="00375756">
              <w:rPr>
                <w:sz w:val="28"/>
                <w:szCs w:val="28"/>
              </w:rPr>
              <w:t>вразутюжку</w:t>
            </w:r>
            <w:proofErr w:type="spellEnd"/>
          </w:p>
          <w:p w:rsidR="00375756" w:rsidRPr="00375756" w:rsidRDefault="00375756" w:rsidP="00FA5997">
            <w:pPr>
              <w:widowControl/>
              <w:ind w:left="324"/>
              <w:jc w:val="both"/>
              <w:rPr>
                <w:sz w:val="28"/>
                <w:szCs w:val="28"/>
              </w:rPr>
            </w:pPr>
          </w:p>
        </w:tc>
      </w:tr>
    </w:tbl>
    <w:p w:rsidR="00375756" w:rsidRPr="00375756" w:rsidRDefault="00375756" w:rsidP="00375756">
      <w:pPr>
        <w:widowControl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2</w:t>
      </w:r>
      <w:r w:rsidRPr="00375756">
        <w:rPr>
          <w:sz w:val="28"/>
          <w:szCs w:val="28"/>
        </w:rPr>
        <w:t>. Установите соответствие: какие операции используются при выполнении названных швов.</w:t>
      </w:r>
    </w:p>
    <w:tbl>
      <w:tblPr>
        <w:tblStyle w:val="a3"/>
        <w:tblW w:w="8460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400"/>
        <w:gridCol w:w="3060"/>
      </w:tblGrid>
      <w:tr w:rsidR="00375756" w:rsidRPr="00375756" w:rsidTr="00FA5997">
        <w:tc>
          <w:tcPr>
            <w:tcW w:w="5400" w:type="dxa"/>
          </w:tcPr>
          <w:p w:rsidR="00375756" w:rsidRPr="00375756" w:rsidRDefault="00375756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375756">
              <w:rPr>
                <w:b/>
                <w:sz w:val="28"/>
                <w:szCs w:val="28"/>
              </w:rPr>
              <w:t>Название шва</w:t>
            </w:r>
          </w:p>
        </w:tc>
        <w:tc>
          <w:tcPr>
            <w:tcW w:w="3060" w:type="dxa"/>
          </w:tcPr>
          <w:p w:rsidR="00375756" w:rsidRPr="00375756" w:rsidRDefault="00375756" w:rsidP="00FA5997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375756">
              <w:rPr>
                <w:b/>
                <w:sz w:val="28"/>
                <w:szCs w:val="28"/>
              </w:rPr>
              <w:t>Название операции</w:t>
            </w:r>
          </w:p>
        </w:tc>
      </w:tr>
      <w:tr w:rsidR="00375756" w:rsidRPr="00375756" w:rsidTr="00FA5997">
        <w:trPr>
          <w:trHeight w:val="3910"/>
        </w:trPr>
        <w:tc>
          <w:tcPr>
            <w:tcW w:w="5400" w:type="dxa"/>
          </w:tcPr>
          <w:p w:rsidR="00375756" w:rsidRPr="00375756" w:rsidRDefault="00375756" w:rsidP="00FA5997">
            <w:pPr>
              <w:widowControl/>
              <w:jc w:val="both"/>
              <w:rPr>
                <w:sz w:val="28"/>
                <w:szCs w:val="28"/>
              </w:rPr>
            </w:pPr>
            <w:r w:rsidRPr="00375756">
              <w:rPr>
                <w:sz w:val="28"/>
                <w:szCs w:val="28"/>
              </w:rPr>
              <w:lastRenderedPageBreak/>
              <w:t>1. Вподгибку с закрытым срезом</w:t>
            </w:r>
          </w:p>
          <w:p w:rsidR="00375756" w:rsidRPr="00375756" w:rsidRDefault="00375756" w:rsidP="00FA5997">
            <w:pPr>
              <w:widowControl/>
              <w:jc w:val="both"/>
              <w:rPr>
                <w:sz w:val="28"/>
                <w:szCs w:val="28"/>
              </w:rPr>
            </w:pPr>
            <w:r w:rsidRPr="00375756">
              <w:rPr>
                <w:sz w:val="28"/>
                <w:szCs w:val="28"/>
              </w:rPr>
              <w:t xml:space="preserve">2. Стачной </w:t>
            </w:r>
            <w:proofErr w:type="spellStart"/>
            <w:r w:rsidRPr="00375756">
              <w:rPr>
                <w:sz w:val="28"/>
                <w:szCs w:val="28"/>
              </w:rPr>
              <w:t>взаутюжку</w:t>
            </w:r>
            <w:proofErr w:type="spellEnd"/>
          </w:p>
          <w:p w:rsidR="00375756" w:rsidRPr="00375756" w:rsidRDefault="00375756" w:rsidP="00FA5997">
            <w:pPr>
              <w:widowControl/>
              <w:jc w:val="both"/>
              <w:rPr>
                <w:sz w:val="28"/>
                <w:szCs w:val="28"/>
              </w:rPr>
            </w:pPr>
            <w:r w:rsidRPr="00375756">
              <w:rPr>
                <w:sz w:val="28"/>
                <w:szCs w:val="28"/>
              </w:rPr>
              <w:t>3. Запошивочный</w:t>
            </w:r>
          </w:p>
          <w:p w:rsidR="00375756" w:rsidRPr="00375756" w:rsidRDefault="00375756" w:rsidP="00FA5997">
            <w:pPr>
              <w:widowControl/>
              <w:jc w:val="both"/>
              <w:rPr>
                <w:sz w:val="28"/>
                <w:szCs w:val="28"/>
              </w:rPr>
            </w:pPr>
            <w:r w:rsidRPr="00375756">
              <w:rPr>
                <w:sz w:val="28"/>
                <w:szCs w:val="28"/>
              </w:rPr>
              <w:t xml:space="preserve">4. Рельефный </w:t>
            </w:r>
            <w:proofErr w:type="spellStart"/>
            <w:r w:rsidRPr="00375756">
              <w:rPr>
                <w:sz w:val="28"/>
                <w:szCs w:val="28"/>
              </w:rPr>
              <w:t>вытачной</w:t>
            </w:r>
            <w:proofErr w:type="spellEnd"/>
          </w:p>
          <w:p w:rsidR="00375756" w:rsidRPr="00375756" w:rsidRDefault="00375756" w:rsidP="00FA5997">
            <w:pPr>
              <w:widowControl/>
              <w:jc w:val="both"/>
              <w:rPr>
                <w:sz w:val="28"/>
                <w:szCs w:val="28"/>
              </w:rPr>
            </w:pPr>
            <w:r w:rsidRPr="00375756">
              <w:rPr>
                <w:sz w:val="28"/>
                <w:szCs w:val="28"/>
              </w:rPr>
              <w:t>5. Обтачной в кант</w:t>
            </w:r>
          </w:p>
          <w:p w:rsidR="00375756" w:rsidRPr="00375756" w:rsidRDefault="00375756" w:rsidP="00FA5997">
            <w:pPr>
              <w:widowControl/>
              <w:jc w:val="both"/>
              <w:rPr>
                <w:sz w:val="28"/>
                <w:szCs w:val="28"/>
              </w:rPr>
            </w:pPr>
            <w:r w:rsidRPr="00375756">
              <w:rPr>
                <w:sz w:val="28"/>
                <w:szCs w:val="28"/>
              </w:rPr>
              <w:t>6. Обтачной в простую рамку</w:t>
            </w:r>
          </w:p>
          <w:p w:rsidR="00375756" w:rsidRPr="00375756" w:rsidRDefault="00375756" w:rsidP="00FA5997">
            <w:pPr>
              <w:widowControl/>
              <w:jc w:val="both"/>
              <w:rPr>
                <w:sz w:val="28"/>
                <w:szCs w:val="28"/>
              </w:rPr>
            </w:pPr>
            <w:r w:rsidRPr="00375756">
              <w:rPr>
                <w:sz w:val="28"/>
                <w:szCs w:val="28"/>
              </w:rPr>
              <w:t xml:space="preserve">7. </w:t>
            </w:r>
            <w:proofErr w:type="spellStart"/>
            <w:r w:rsidRPr="00375756">
              <w:rPr>
                <w:sz w:val="28"/>
                <w:szCs w:val="28"/>
              </w:rPr>
              <w:t>Настрочной</w:t>
            </w:r>
            <w:proofErr w:type="spellEnd"/>
            <w:r w:rsidRPr="00375756">
              <w:rPr>
                <w:sz w:val="28"/>
                <w:szCs w:val="28"/>
              </w:rPr>
              <w:t xml:space="preserve"> с открытыми срезами</w:t>
            </w:r>
          </w:p>
          <w:p w:rsidR="00375756" w:rsidRPr="00375756" w:rsidRDefault="00375756" w:rsidP="00FA5997">
            <w:pPr>
              <w:widowControl/>
              <w:jc w:val="both"/>
              <w:rPr>
                <w:sz w:val="28"/>
                <w:szCs w:val="28"/>
              </w:rPr>
            </w:pPr>
            <w:r w:rsidRPr="00375756">
              <w:rPr>
                <w:sz w:val="28"/>
                <w:szCs w:val="28"/>
              </w:rPr>
              <w:t>8. Двойной</w:t>
            </w:r>
          </w:p>
          <w:p w:rsidR="00375756" w:rsidRPr="00375756" w:rsidRDefault="00375756" w:rsidP="00FA5997">
            <w:pPr>
              <w:widowControl/>
              <w:jc w:val="both"/>
              <w:rPr>
                <w:sz w:val="28"/>
                <w:szCs w:val="28"/>
              </w:rPr>
            </w:pPr>
            <w:r w:rsidRPr="00375756">
              <w:rPr>
                <w:sz w:val="28"/>
                <w:szCs w:val="28"/>
              </w:rPr>
              <w:t>9. Накладной с открытыми срезами</w:t>
            </w:r>
          </w:p>
          <w:p w:rsidR="00375756" w:rsidRPr="00375756" w:rsidRDefault="00375756" w:rsidP="00FA5997">
            <w:pPr>
              <w:widowControl/>
              <w:jc w:val="both"/>
              <w:rPr>
                <w:sz w:val="28"/>
                <w:szCs w:val="28"/>
              </w:rPr>
            </w:pPr>
            <w:r w:rsidRPr="00375756">
              <w:rPr>
                <w:sz w:val="28"/>
                <w:szCs w:val="28"/>
              </w:rPr>
              <w:t>10. С кантом стачной</w:t>
            </w:r>
          </w:p>
          <w:p w:rsidR="00375756" w:rsidRPr="00375756" w:rsidRDefault="00E606E6" w:rsidP="00FA59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375756" w:rsidRPr="00375756">
              <w:rPr>
                <w:sz w:val="28"/>
                <w:szCs w:val="28"/>
              </w:rPr>
              <w:t>. С кантом обтачной</w:t>
            </w:r>
          </w:p>
        </w:tc>
        <w:tc>
          <w:tcPr>
            <w:tcW w:w="3060" w:type="dxa"/>
            <w:shd w:val="clear" w:color="auto" w:fill="auto"/>
          </w:tcPr>
          <w:p w:rsidR="00375756" w:rsidRPr="00375756" w:rsidRDefault="00375756" w:rsidP="00FA5997">
            <w:pPr>
              <w:widowControl/>
              <w:jc w:val="both"/>
              <w:rPr>
                <w:sz w:val="28"/>
                <w:szCs w:val="28"/>
              </w:rPr>
            </w:pPr>
          </w:p>
          <w:p w:rsidR="00375756" w:rsidRPr="00375756" w:rsidRDefault="00375756" w:rsidP="00FA5997">
            <w:pPr>
              <w:widowControl/>
              <w:jc w:val="both"/>
              <w:rPr>
                <w:sz w:val="28"/>
                <w:szCs w:val="28"/>
              </w:rPr>
            </w:pPr>
          </w:p>
          <w:p w:rsidR="00375756" w:rsidRPr="00375756" w:rsidRDefault="00375756" w:rsidP="00FA5997">
            <w:pPr>
              <w:widowControl/>
              <w:jc w:val="both"/>
              <w:rPr>
                <w:sz w:val="28"/>
                <w:szCs w:val="28"/>
              </w:rPr>
            </w:pPr>
          </w:p>
          <w:p w:rsidR="00375756" w:rsidRPr="00375756" w:rsidRDefault="00375756" w:rsidP="00FA5997">
            <w:pPr>
              <w:widowControl/>
              <w:jc w:val="both"/>
              <w:rPr>
                <w:sz w:val="28"/>
                <w:szCs w:val="28"/>
              </w:rPr>
            </w:pPr>
            <w:r w:rsidRPr="00375756">
              <w:rPr>
                <w:sz w:val="28"/>
                <w:szCs w:val="28"/>
              </w:rPr>
              <w:t>А. Настрачивание</w:t>
            </w:r>
          </w:p>
          <w:p w:rsidR="00375756" w:rsidRPr="00375756" w:rsidRDefault="00375756" w:rsidP="00FA5997">
            <w:pPr>
              <w:widowControl/>
              <w:jc w:val="both"/>
              <w:rPr>
                <w:sz w:val="28"/>
                <w:szCs w:val="28"/>
              </w:rPr>
            </w:pPr>
            <w:r w:rsidRPr="00375756">
              <w:rPr>
                <w:sz w:val="28"/>
                <w:szCs w:val="28"/>
              </w:rPr>
              <w:t>Б. Обтачивание</w:t>
            </w:r>
          </w:p>
          <w:p w:rsidR="00375756" w:rsidRPr="00375756" w:rsidRDefault="00375756" w:rsidP="00FA5997">
            <w:pPr>
              <w:widowControl/>
              <w:jc w:val="both"/>
              <w:rPr>
                <w:sz w:val="28"/>
                <w:szCs w:val="28"/>
              </w:rPr>
            </w:pPr>
            <w:r w:rsidRPr="00375756">
              <w:rPr>
                <w:sz w:val="28"/>
                <w:szCs w:val="28"/>
              </w:rPr>
              <w:t>В. Втачивание</w:t>
            </w:r>
          </w:p>
          <w:p w:rsidR="00375756" w:rsidRPr="00375756" w:rsidRDefault="00375756" w:rsidP="00FA5997">
            <w:pPr>
              <w:widowControl/>
              <w:jc w:val="both"/>
              <w:rPr>
                <w:sz w:val="28"/>
                <w:szCs w:val="28"/>
              </w:rPr>
            </w:pPr>
            <w:r w:rsidRPr="00375756">
              <w:rPr>
                <w:sz w:val="28"/>
                <w:szCs w:val="28"/>
              </w:rPr>
              <w:t xml:space="preserve">Г. </w:t>
            </w:r>
            <w:proofErr w:type="spellStart"/>
            <w:r w:rsidRPr="00375756">
              <w:rPr>
                <w:sz w:val="28"/>
                <w:szCs w:val="28"/>
              </w:rPr>
              <w:t>Расстрачивание</w:t>
            </w:r>
            <w:proofErr w:type="spellEnd"/>
          </w:p>
          <w:p w:rsidR="00375756" w:rsidRPr="00375756" w:rsidRDefault="00375756" w:rsidP="00FA5997">
            <w:pPr>
              <w:widowControl/>
              <w:jc w:val="both"/>
              <w:rPr>
                <w:sz w:val="28"/>
                <w:szCs w:val="28"/>
              </w:rPr>
            </w:pPr>
            <w:r w:rsidRPr="00375756">
              <w:rPr>
                <w:sz w:val="28"/>
                <w:szCs w:val="28"/>
              </w:rPr>
              <w:t>Д. Застрачивание</w:t>
            </w:r>
          </w:p>
          <w:p w:rsidR="00375756" w:rsidRPr="00375756" w:rsidRDefault="00375756" w:rsidP="00FA5997">
            <w:pPr>
              <w:widowControl/>
              <w:ind w:left="320" w:hanging="320"/>
              <w:jc w:val="both"/>
              <w:rPr>
                <w:sz w:val="28"/>
                <w:szCs w:val="28"/>
              </w:rPr>
            </w:pPr>
            <w:r w:rsidRPr="00375756">
              <w:rPr>
                <w:sz w:val="28"/>
                <w:szCs w:val="28"/>
              </w:rPr>
              <w:t>Е. Стачивание</w:t>
            </w:r>
          </w:p>
        </w:tc>
      </w:tr>
    </w:tbl>
    <w:p w:rsidR="00375756" w:rsidRPr="00375756" w:rsidRDefault="00375756" w:rsidP="00375756">
      <w:pPr>
        <w:widowControl/>
        <w:ind w:firstLine="708"/>
        <w:jc w:val="both"/>
        <w:rPr>
          <w:sz w:val="28"/>
          <w:szCs w:val="28"/>
        </w:rPr>
      </w:pPr>
      <w:r w:rsidRPr="00375756">
        <w:rPr>
          <w:b/>
          <w:sz w:val="28"/>
          <w:szCs w:val="28"/>
        </w:rPr>
        <w:t>Задание 3.</w:t>
      </w:r>
      <w:r w:rsidRPr="00375756">
        <w:rPr>
          <w:sz w:val="28"/>
          <w:szCs w:val="28"/>
        </w:rPr>
        <w:t xml:space="preserve"> Определите, о какой операции идет речь:</w:t>
      </w:r>
    </w:p>
    <w:p w:rsidR="00375756" w:rsidRPr="00375756" w:rsidRDefault="00375756" w:rsidP="00375756">
      <w:pPr>
        <w:widowControl/>
        <w:numPr>
          <w:ilvl w:val="0"/>
          <w:numId w:val="7"/>
        </w:numPr>
        <w:tabs>
          <w:tab w:val="clear" w:pos="720"/>
          <w:tab w:val="num" w:pos="1080"/>
        </w:tabs>
        <w:ind w:left="0" w:firstLine="720"/>
        <w:jc w:val="both"/>
        <w:rPr>
          <w:sz w:val="28"/>
          <w:szCs w:val="28"/>
        </w:rPr>
      </w:pPr>
      <w:r w:rsidRPr="00375756">
        <w:rPr>
          <w:sz w:val="28"/>
          <w:szCs w:val="28"/>
        </w:rPr>
        <w:t xml:space="preserve">Соединение двух деталей, наложенных одна на другую, строчкой постоянного назначения </w:t>
      </w:r>
      <w:r w:rsidRPr="00375756">
        <w:rPr>
          <w:sz w:val="28"/>
          <w:szCs w:val="28"/>
        </w:rPr>
        <w:noBreakHyphen/>
        <w:t>_________________________________.</w:t>
      </w:r>
    </w:p>
    <w:p w:rsidR="00375756" w:rsidRPr="00375756" w:rsidRDefault="00375756" w:rsidP="00375756">
      <w:pPr>
        <w:widowControl/>
        <w:numPr>
          <w:ilvl w:val="0"/>
          <w:numId w:val="7"/>
        </w:numPr>
        <w:tabs>
          <w:tab w:val="clear" w:pos="720"/>
          <w:tab w:val="num" w:pos="1080"/>
        </w:tabs>
        <w:ind w:left="0" w:firstLine="720"/>
        <w:jc w:val="both"/>
        <w:rPr>
          <w:sz w:val="28"/>
          <w:szCs w:val="28"/>
        </w:rPr>
      </w:pPr>
      <w:r w:rsidRPr="00375756">
        <w:rPr>
          <w:sz w:val="28"/>
          <w:szCs w:val="28"/>
        </w:rPr>
        <w:t xml:space="preserve"> Соединение двух и более деталей, примерно равных по величине, строчкой постоянного назначения </w:t>
      </w:r>
      <w:r w:rsidRPr="00375756">
        <w:rPr>
          <w:sz w:val="28"/>
          <w:szCs w:val="28"/>
        </w:rPr>
        <w:noBreakHyphen/>
        <w:t>_________________________.</w:t>
      </w:r>
    </w:p>
    <w:p w:rsidR="00375756" w:rsidRPr="00375756" w:rsidRDefault="00375756" w:rsidP="00375756">
      <w:pPr>
        <w:widowControl/>
        <w:numPr>
          <w:ilvl w:val="0"/>
          <w:numId w:val="7"/>
        </w:numPr>
        <w:tabs>
          <w:tab w:val="clear" w:pos="720"/>
          <w:tab w:val="num" w:pos="1080"/>
        </w:tabs>
        <w:ind w:left="0" w:firstLine="720"/>
        <w:jc w:val="both"/>
        <w:rPr>
          <w:sz w:val="28"/>
          <w:szCs w:val="28"/>
        </w:rPr>
      </w:pPr>
      <w:r w:rsidRPr="00375756">
        <w:rPr>
          <w:sz w:val="28"/>
          <w:szCs w:val="28"/>
        </w:rPr>
        <w:t xml:space="preserve"> Соединение деталей по овальному контуру –_________________</w:t>
      </w:r>
    </w:p>
    <w:p w:rsidR="00375756" w:rsidRPr="00375756" w:rsidRDefault="00375756" w:rsidP="00375756">
      <w:pPr>
        <w:widowControl/>
        <w:tabs>
          <w:tab w:val="num" w:pos="1080"/>
        </w:tabs>
        <w:ind w:firstLine="720"/>
        <w:jc w:val="both"/>
        <w:rPr>
          <w:sz w:val="28"/>
          <w:szCs w:val="28"/>
        </w:rPr>
      </w:pPr>
      <w:r w:rsidRPr="00375756">
        <w:rPr>
          <w:sz w:val="28"/>
          <w:szCs w:val="28"/>
        </w:rPr>
        <w:t>____________.</w:t>
      </w:r>
    </w:p>
    <w:p w:rsidR="00375756" w:rsidRPr="00375756" w:rsidRDefault="00375756" w:rsidP="00375756">
      <w:pPr>
        <w:widowControl/>
        <w:numPr>
          <w:ilvl w:val="0"/>
          <w:numId w:val="7"/>
        </w:numPr>
        <w:tabs>
          <w:tab w:val="clear" w:pos="720"/>
          <w:tab w:val="num" w:pos="1080"/>
        </w:tabs>
        <w:ind w:left="0" w:firstLine="720"/>
        <w:jc w:val="both"/>
        <w:rPr>
          <w:sz w:val="28"/>
          <w:szCs w:val="28"/>
        </w:rPr>
      </w:pPr>
      <w:r w:rsidRPr="00375756">
        <w:rPr>
          <w:sz w:val="28"/>
          <w:szCs w:val="28"/>
        </w:rPr>
        <w:t xml:space="preserve"> Закрепление подогнутого края детали, припусков складок, направленных в одну сторону </w:t>
      </w:r>
      <w:r w:rsidRPr="00375756">
        <w:rPr>
          <w:sz w:val="28"/>
          <w:szCs w:val="28"/>
        </w:rPr>
        <w:noBreakHyphen/>
        <w:t>___________________________.</w:t>
      </w:r>
    </w:p>
    <w:p w:rsidR="00375756" w:rsidRPr="00375756" w:rsidRDefault="00375756" w:rsidP="00375756">
      <w:pPr>
        <w:widowControl/>
        <w:numPr>
          <w:ilvl w:val="0"/>
          <w:numId w:val="7"/>
        </w:numPr>
        <w:tabs>
          <w:tab w:val="clear" w:pos="720"/>
          <w:tab w:val="num" w:pos="1080"/>
        </w:tabs>
        <w:ind w:left="0" w:firstLine="720"/>
        <w:jc w:val="both"/>
        <w:rPr>
          <w:sz w:val="28"/>
          <w:szCs w:val="28"/>
        </w:rPr>
      </w:pPr>
      <w:r w:rsidRPr="00375756">
        <w:rPr>
          <w:sz w:val="28"/>
          <w:szCs w:val="28"/>
        </w:rPr>
        <w:t xml:space="preserve"> Соединение двух и более деталей с последующим выворачиванием </w:t>
      </w:r>
      <w:r w:rsidRPr="00375756">
        <w:rPr>
          <w:sz w:val="28"/>
          <w:szCs w:val="28"/>
        </w:rPr>
        <w:noBreakHyphen/>
        <w:t>_____________________________.</w:t>
      </w:r>
    </w:p>
    <w:p w:rsidR="00375756" w:rsidRPr="00375756" w:rsidRDefault="00375756" w:rsidP="00375756">
      <w:pPr>
        <w:widowControl/>
        <w:numPr>
          <w:ilvl w:val="0"/>
          <w:numId w:val="7"/>
        </w:numPr>
        <w:tabs>
          <w:tab w:val="clear" w:pos="720"/>
          <w:tab w:val="num" w:pos="1080"/>
        </w:tabs>
        <w:ind w:left="0" w:firstLine="720"/>
        <w:jc w:val="both"/>
        <w:rPr>
          <w:sz w:val="28"/>
          <w:szCs w:val="28"/>
        </w:rPr>
      </w:pPr>
      <w:r w:rsidRPr="00375756">
        <w:rPr>
          <w:sz w:val="28"/>
          <w:szCs w:val="28"/>
        </w:rPr>
        <w:t xml:space="preserve"> Соединение мелких деталей с крупными, с уравниванием срезов </w:t>
      </w:r>
      <w:r w:rsidRPr="00375756">
        <w:rPr>
          <w:sz w:val="28"/>
          <w:szCs w:val="28"/>
        </w:rPr>
        <w:noBreakHyphen/>
        <w:t xml:space="preserve"> ____________________________.</w:t>
      </w:r>
    </w:p>
    <w:p w:rsidR="00375756" w:rsidRPr="00375756" w:rsidRDefault="00375756" w:rsidP="00375756">
      <w:pPr>
        <w:widowControl/>
        <w:numPr>
          <w:ilvl w:val="0"/>
          <w:numId w:val="7"/>
        </w:numPr>
        <w:tabs>
          <w:tab w:val="clear" w:pos="720"/>
          <w:tab w:val="num" w:pos="1080"/>
        </w:tabs>
        <w:ind w:left="0" w:firstLine="720"/>
        <w:jc w:val="both"/>
        <w:rPr>
          <w:sz w:val="28"/>
          <w:szCs w:val="28"/>
        </w:rPr>
      </w:pPr>
      <w:r w:rsidRPr="00375756">
        <w:rPr>
          <w:sz w:val="28"/>
          <w:szCs w:val="28"/>
        </w:rPr>
        <w:t xml:space="preserve"> Закрепление припусков швов, складок, разложенных в разные стороны </w:t>
      </w:r>
      <w:r w:rsidRPr="00375756">
        <w:rPr>
          <w:sz w:val="28"/>
          <w:szCs w:val="28"/>
        </w:rPr>
        <w:noBreakHyphen/>
        <w:t>____________________________.</w:t>
      </w:r>
    </w:p>
    <w:p w:rsidR="00375756" w:rsidRPr="00375756" w:rsidRDefault="00375756" w:rsidP="00375756">
      <w:pPr>
        <w:widowControl/>
        <w:numPr>
          <w:ilvl w:val="0"/>
          <w:numId w:val="7"/>
        </w:numPr>
        <w:tabs>
          <w:tab w:val="clear" w:pos="720"/>
          <w:tab w:val="num" w:pos="1080"/>
        </w:tabs>
        <w:ind w:left="0" w:firstLine="720"/>
        <w:jc w:val="both"/>
        <w:rPr>
          <w:sz w:val="28"/>
          <w:szCs w:val="28"/>
        </w:rPr>
      </w:pPr>
      <w:r w:rsidRPr="00375756">
        <w:rPr>
          <w:sz w:val="28"/>
          <w:szCs w:val="28"/>
        </w:rPr>
        <w:t xml:space="preserve"> Обработка срезов деталей или швов полоской ткани с целью отделки и предохранения срезов от осыпания –__________________</w:t>
      </w:r>
    </w:p>
    <w:p w:rsidR="00375756" w:rsidRPr="00375756" w:rsidRDefault="00375756" w:rsidP="00375756">
      <w:pPr>
        <w:widowControl/>
        <w:tabs>
          <w:tab w:val="num" w:pos="1080"/>
        </w:tabs>
        <w:ind w:firstLine="720"/>
        <w:jc w:val="both"/>
        <w:rPr>
          <w:sz w:val="28"/>
          <w:szCs w:val="28"/>
        </w:rPr>
      </w:pPr>
      <w:r w:rsidRPr="00375756">
        <w:rPr>
          <w:sz w:val="28"/>
          <w:szCs w:val="28"/>
        </w:rPr>
        <w:t>_______________________.</w:t>
      </w:r>
    </w:p>
    <w:p w:rsidR="00375756" w:rsidRPr="00375756" w:rsidRDefault="00375756" w:rsidP="00375756">
      <w:pPr>
        <w:widowControl/>
        <w:numPr>
          <w:ilvl w:val="0"/>
          <w:numId w:val="7"/>
        </w:numPr>
        <w:tabs>
          <w:tab w:val="clear" w:pos="720"/>
          <w:tab w:val="num" w:pos="1080"/>
        </w:tabs>
        <w:ind w:left="0" w:firstLine="720"/>
        <w:jc w:val="both"/>
        <w:rPr>
          <w:sz w:val="28"/>
          <w:szCs w:val="28"/>
        </w:rPr>
      </w:pPr>
      <w:r w:rsidRPr="00375756">
        <w:rPr>
          <w:sz w:val="28"/>
          <w:szCs w:val="28"/>
        </w:rPr>
        <w:t xml:space="preserve"> Обработка срезов на спецмашине ниточной строчкой с образованием настила для предохранения от осыпания </w:t>
      </w:r>
      <w:r w:rsidRPr="00375756">
        <w:rPr>
          <w:sz w:val="28"/>
          <w:szCs w:val="28"/>
        </w:rPr>
        <w:noBreakHyphen/>
        <w:t xml:space="preserve"> ____________________________________.</w:t>
      </w:r>
    </w:p>
    <w:p w:rsidR="00375756" w:rsidRDefault="00375756" w:rsidP="00375756">
      <w:pPr>
        <w:widowControl/>
        <w:ind w:firstLine="720"/>
        <w:jc w:val="both"/>
        <w:rPr>
          <w:b/>
          <w:sz w:val="28"/>
          <w:szCs w:val="28"/>
        </w:rPr>
      </w:pPr>
    </w:p>
    <w:p w:rsidR="00375756" w:rsidRPr="00375756" w:rsidRDefault="00375756" w:rsidP="00375756">
      <w:pPr>
        <w:widowControl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4</w:t>
      </w:r>
      <w:r w:rsidRPr="00375756">
        <w:rPr>
          <w:b/>
          <w:sz w:val="28"/>
          <w:szCs w:val="28"/>
        </w:rPr>
        <w:t>.</w:t>
      </w:r>
      <w:r w:rsidRPr="00375756">
        <w:rPr>
          <w:sz w:val="28"/>
          <w:szCs w:val="28"/>
        </w:rPr>
        <w:t xml:space="preserve"> Используя условное графическое изображение швов, установите:</w:t>
      </w:r>
    </w:p>
    <w:p w:rsidR="00375756" w:rsidRPr="00375756" w:rsidRDefault="00375756" w:rsidP="00375756">
      <w:pPr>
        <w:widowControl/>
        <w:numPr>
          <w:ilvl w:val="0"/>
          <w:numId w:val="9"/>
        </w:numPr>
        <w:tabs>
          <w:tab w:val="clear" w:pos="1457"/>
          <w:tab w:val="num" w:pos="1080"/>
        </w:tabs>
        <w:ind w:left="0" w:firstLine="720"/>
        <w:jc w:val="both"/>
        <w:rPr>
          <w:sz w:val="28"/>
          <w:szCs w:val="28"/>
        </w:rPr>
      </w:pPr>
      <w:r w:rsidRPr="00375756">
        <w:rPr>
          <w:sz w:val="28"/>
          <w:szCs w:val="28"/>
        </w:rPr>
        <w:t>Какие из соединительных швов наиболее прочные? Почему?</w:t>
      </w:r>
    </w:p>
    <w:p w:rsidR="00375756" w:rsidRPr="00375756" w:rsidRDefault="00375756" w:rsidP="00375756">
      <w:pPr>
        <w:widowControl/>
        <w:numPr>
          <w:ilvl w:val="0"/>
          <w:numId w:val="9"/>
        </w:numPr>
        <w:tabs>
          <w:tab w:val="clear" w:pos="1457"/>
          <w:tab w:val="num" w:pos="1080"/>
        </w:tabs>
        <w:ind w:left="0" w:firstLine="720"/>
        <w:jc w:val="both"/>
        <w:rPr>
          <w:sz w:val="28"/>
          <w:szCs w:val="28"/>
        </w:rPr>
      </w:pPr>
      <w:r w:rsidRPr="00375756">
        <w:rPr>
          <w:sz w:val="28"/>
          <w:szCs w:val="28"/>
        </w:rPr>
        <w:t xml:space="preserve">Сколько операций используется при выполнении </w:t>
      </w:r>
      <w:proofErr w:type="spellStart"/>
      <w:r w:rsidRPr="00375756">
        <w:rPr>
          <w:sz w:val="28"/>
          <w:szCs w:val="28"/>
        </w:rPr>
        <w:t>настрочного</w:t>
      </w:r>
      <w:proofErr w:type="spellEnd"/>
      <w:r w:rsidRPr="00375756">
        <w:rPr>
          <w:sz w:val="28"/>
          <w:szCs w:val="28"/>
        </w:rPr>
        <w:t xml:space="preserve"> шва?</w:t>
      </w:r>
    </w:p>
    <w:p w:rsidR="00375756" w:rsidRPr="00375756" w:rsidRDefault="00375756" w:rsidP="00375756">
      <w:pPr>
        <w:widowControl/>
        <w:numPr>
          <w:ilvl w:val="0"/>
          <w:numId w:val="9"/>
        </w:numPr>
        <w:tabs>
          <w:tab w:val="clear" w:pos="1457"/>
          <w:tab w:val="num" w:pos="1080"/>
        </w:tabs>
        <w:ind w:left="0" w:firstLine="720"/>
        <w:jc w:val="both"/>
        <w:rPr>
          <w:sz w:val="28"/>
          <w:szCs w:val="28"/>
        </w:rPr>
      </w:pPr>
      <w:r w:rsidRPr="00375756">
        <w:rPr>
          <w:sz w:val="28"/>
          <w:szCs w:val="28"/>
        </w:rPr>
        <w:t>Какие из краевых швов используются при соединении двух и более деталей?</w:t>
      </w:r>
    </w:p>
    <w:p w:rsidR="00375756" w:rsidRPr="00375756" w:rsidRDefault="00375756" w:rsidP="00375756">
      <w:pPr>
        <w:widowControl/>
        <w:numPr>
          <w:ilvl w:val="0"/>
          <w:numId w:val="9"/>
        </w:numPr>
        <w:tabs>
          <w:tab w:val="clear" w:pos="1457"/>
          <w:tab w:val="num" w:pos="1080"/>
        </w:tabs>
        <w:ind w:left="0" w:firstLine="720"/>
        <w:jc w:val="both"/>
        <w:rPr>
          <w:sz w:val="28"/>
          <w:szCs w:val="28"/>
        </w:rPr>
      </w:pPr>
      <w:r w:rsidRPr="00375756">
        <w:rPr>
          <w:sz w:val="28"/>
          <w:szCs w:val="28"/>
        </w:rPr>
        <w:t>Какой из окантовочных швов лучше использовать при обработке деталей изделий из тонких материалов? Из осыпающихся материалов? Из неосыпающихся материалов?</w:t>
      </w:r>
    </w:p>
    <w:p w:rsidR="00375756" w:rsidRPr="0064130C" w:rsidRDefault="00375756" w:rsidP="00375756">
      <w:pPr>
        <w:widowControl/>
        <w:numPr>
          <w:ilvl w:val="0"/>
          <w:numId w:val="9"/>
        </w:numPr>
        <w:tabs>
          <w:tab w:val="clear" w:pos="1457"/>
          <w:tab w:val="num" w:pos="709"/>
          <w:tab w:val="num" w:pos="1080"/>
          <w:tab w:val="left" w:pos="1276"/>
        </w:tabs>
        <w:ind w:left="0" w:firstLine="709"/>
        <w:jc w:val="both"/>
        <w:rPr>
          <w:sz w:val="28"/>
          <w:szCs w:val="28"/>
        </w:rPr>
      </w:pPr>
      <w:r w:rsidRPr="0064130C">
        <w:rPr>
          <w:sz w:val="28"/>
          <w:szCs w:val="28"/>
        </w:rPr>
        <w:t>Какие факторы влияют на взаимное расположение деталей при их машинном соединении?</w:t>
      </w:r>
    </w:p>
    <w:p w:rsidR="00375756" w:rsidRPr="00A22D13" w:rsidRDefault="00375756" w:rsidP="00EE0859">
      <w:pPr>
        <w:widowControl/>
        <w:numPr>
          <w:ilvl w:val="0"/>
          <w:numId w:val="9"/>
        </w:numPr>
        <w:tabs>
          <w:tab w:val="clear" w:pos="1457"/>
          <w:tab w:val="num" w:pos="709"/>
          <w:tab w:val="num" w:pos="1080"/>
          <w:tab w:val="left" w:pos="1276"/>
        </w:tabs>
        <w:ind w:left="0" w:firstLine="709"/>
        <w:jc w:val="both"/>
        <w:rPr>
          <w:sz w:val="28"/>
          <w:szCs w:val="28"/>
        </w:rPr>
      </w:pPr>
      <w:r w:rsidRPr="00A22D13">
        <w:rPr>
          <w:sz w:val="28"/>
          <w:szCs w:val="28"/>
        </w:rPr>
        <w:t>Как закрепляют концы отделочных и соединительных машинных строчек?</w:t>
      </w:r>
    </w:p>
    <w:sectPr w:rsidR="00375756" w:rsidRPr="00A22D13" w:rsidSect="00E606E6">
      <w:type w:val="continuous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02F1A"/>
    <w:multiLevelType w:val="hybridMultilevel"/>
    <w:tmpl w:val="4B5EC8E4"/>
    <w:lvl w:ilvl="0" w:tplc="1FD21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A04E80"/>
    <w:multiLevelType w:val="hybridMultilevel"/>
    <w:tmpl w:val="B5CCC40E"/>
    <w:lvl w:ilvl="0" w:tplc="97869AF8">
      <w:start w:val="1"/>
      <w:numFmt w:val="decimal"/>
      <w:lvlText w:val="%1."/>
      <w:lvlJc w:val="left"/>
      <w:pPr>
        <w:tabs>
          <w:tab w:val="num" w:pos="1457"/>
        </w:tabs>
        <w:ind w:left="145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18912A71"/>
    <w:multiLevelType w:val="hybridMultilevel"/>
    <w:tmpl w:val="43D83278"/>
    <w:lvl w:ilvl="0" w:tplc="DE54CB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586384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302EA1"/>
    <w:multiLevelType w:val="hybridMultilevel"/>
    <w:tmpl w:val="179ABC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BB30FE"/>
    <w:multiLevelType w:val="hybridMultilevel"/>
    <w:tmpl w:val="6840B74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1FA017F"/>
    <w:multiLevelType w:val="hybridMultilevel"/>
    <w:tmpl w:val="EEB05D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A264D26">
      <w:start w:val="1"/>
      <w:numFmt w:val="decimal"/>
      <w:lvlText w:val="%3)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2913BF"/>
    <w:multiLevelType w:val="hybridMultilevel"/>
    <w:tmpl w:val="70BC4882"/>
    <w:lvl w:ilvl="0" w:tplc="1FD214E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42E75FF5"/>
    <w:multiLevelType w:val="hybridMultilevel"/>
    <w:tmpl w:val="ED2A12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F41FD7"/>
    <w:multiLevelType w:val="hybridMultilevel"/>
    <w:tmpl w:val="6C4409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8FF2A9A"/>
    <w:multiLevelType w:val="hybridMultilevel"/>
    <w:tmpl w:val="335A65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7"/>
  </w:num>
  <w:num w:numId="6">
    <w:abstractNumId w:val="8"/>
  </w:num>
  <w:num w:numId="7">
    <w:abstractNumId w:val="0"/>
  </w:num>
  <w:num w:numId="8">
    <w:abstractNumId w:val="5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746"/>
    <w:rsid w:val="000D4970"/>
    <w:rsid w:val="00143977"/>
    <w:rsid w:val="002060BB"/>
    <w:rsid w:val="002112DB"/>
    <w:rsid w:val="0033330F"/>
    <w:rsid w:val="00342D9D"/>
    <w:rsid w:val="00375756"/>
    <w:rsid w:val="003B563A"/>
    <w:rsid w:val="003D3746"/>
    <w:rsid w:val="005B1152"/>
    <w:rsid w:val="00615DE1"/>
    <w:rsid w:val="00661356"/>
    <w:rsid w:val="006B1EBD"/>
    <w:rsid w:val="007338C0"/>
    <w:rsid w:val="00746341"/>
    <w:rsid w:val="009855F1"/>
    <w:rsid w:val="00A22D13"/>
    <w:rsid w:val="00AA3461"/>
    <w:rsid w:val="00AA4DB0"/>
    <w:rsid w:val="00AF6D2E"/>
    <w:rsid w:val="00BD7F01"/>
    <w:rsid w:val="00E34DD3"/>
    <w:rsid w:val="00E606E6"/>
    <w:rsid w:val="00EE08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9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D49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085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85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5B1152"/>
    <w:pPr>
      <w:ind w:left="720"/>
      <w:contextualSpacing/>
    </w:pPr>
  </w:style>
  <w:style w:type="paragraph" w:styleId="a7">
    <w:name w:val="No Spacing"/>
    <w:uiPriority w:val="1"/>
    <w:qFormat/>
    <w:rsid w:val="007338C0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9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D49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085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85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5B1152"/>
    <w:pPr>
      <w:ind w:left="720"/>
      <w:contextualSpacing/>
    </w:pPr>
  </w:style>
  <w:style w:type="paragraph" w:styleId="a7">
    <w:name w:val="No Spacing"/>
    <w:uiPriority w:val="1"/>
    <w:qFormat/>
    <w:rsid w:val="007338C0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microsoft.com/office/2007/relationships/hdphoto" Target="media/hdphoto6.wdp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1928</Words>
  <Characters>10996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user</cp:lastModifiedBy>
  <cp:revision>4</cp:revision>
  <cp:lastPrinted>2020-09-02T18:03:00Z</cp:lastPrinted>
  <dcterms:created xsi:type="dcterms:W3CDTF">2022-04-11T10:40:00Z</dcterms:created>
  <dcterms:modified xsi:type="dcterms:W3CDTF">2022-04-11T17:59:00Z</dcterms:modified>
</cp:coreProperties>
</file>