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CE9" w:rsidRPr="00FD2D44" w:rsidRDefault="009A6CE9" w:rsidP="009A6CE9">
      <w:pPr>
        <w:pStyle w:val="af"/>
        <w:jc w:val="center"/>
        <w:rPr>
          <w:rFonts w:ascii="Times New Roman" w:hAnsi="Times New Roman" w:cs="Times New Roman"/>
          <w:sz w:val="30"/>
          <w:szCs w:val="30"/>
        </w:rPr>
      </w:pPr>
      <w:r w:rsidRPr="00FD2D44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</w:t>
      </w:r>
    </w:p>
    <w:p w:rsidR="009A6CE9" w:rsidRDefault="009A6CE9" w:rsidP="009A6CE9">
      <w:pPr>
        <w:pStyle w:val="af"/>
        <w:jc w:val="center"/>
        <w:rPr>
          <w:rFonts w:ascii="Times New Roman" w:hAnsi="Times New Roman" w:cs="Times New Roman"/>
          <w:sz w:val="30"/>
          <w:szCs w:val="30"/>
        </w:rPr>
      </w:pPr>
      <w:r w:rsidRPr="00FD2D44">
        <w:rPr>
          <w:rFonts w:ascii="Times New Roman" w:hAnsi="Times New Roman" w:cs="Times New Roman"/>
          <w:sz w:val="30"/>
          <w:szCs w:val="30"/>
        </w:rPr>
        <w:t>«Средняя школа № 2 г. Жлобина»</w:t>
      </w:r>
    </w:p>
    <w:p w:rsidR="009A6CE9" w:rsidRDefault="009A6CE9" w:rsidP="009A6CE9">
      <w:pPr>
        <w:pStyle w:val="af"/>
        <w:jc w:val="center"/>
        <w:rPr>
          <w:rFonts w:ascii="Times New Roman" w:hAnsi="Times New Roman" w:cs="Times New Roman"/>
          <w:sz w:val="30"/>
          <w:szCs w:val="30"/>
        </w:rPr>
      </w:pPr>
    </w:p>
    <w:p w:rsidR="009A6CE9" w:rsidRDefault="009A6CE9" w:rsidP="009A6CE9">
      <w:pPr>
        <w:pStyle w:val="af"/>
        <w:jc w:val="center"/>
        <w:rPr>
          <w:rFonts w:ascii="Times New Roman" w:hAnsi="Times New Roman" w:cs="Times New Roman"/>
          <w:sz w:val="30"/>
          <w:szCs w:val="30"/>
        </w:rPr>
      </w:pPr>
    </w:p>
    <w:p w:rsidR="009A6CE9" w:rsidRDefault="009A6CE9" w:rsidP="009A6CE9">
      <w:pPr>
        <w:pStyle w:val="af"/>
        <w:jc w:val="center"/>
        <w:rPr>
          <w:rFonts w:ascii="Times New Roman" w:hAnsi="Times New Roman" w:cs="Times New Roman"/>
          <w:sz w:val="30"/>
          <w:szCs w:val="30"/>
        </w:rPr>
      </w:pPr>
    </w:p>
    <w:p w:rsidR="009A6CE9" w:rsidRDefault="009A6CE9" w:rsidP="009A6CE9">
      <w:pPr>
        <w:pStyle w:val="af"/>
        <w:jc w:val="center"/>
        <w:rPr>
          <w:rFonts w:ascii="Times New Roman" w:hAnsi="Times New Roman" w:cs="Times New Roman"/>
          <w:sz w:val="30"/>
          <w:szCs w:val="30"/>
        </w:rPr>
      </w:pPr>
    </w:p>
    <w:p w:rsidR="009A6CE9" w:rsidRDefault="009A6CE9" w:rsidP="009A6CE9">
      <w:pPr>
        <w:pStyle w:val="af"/>
        <w:jc w:val="center"/>
        <w:rPr>
          <w:rFonts w:ascii="Times New Roman" w:hAnsi="Times New Roman" w:cs="Times New Roman"/>
          <w:sz w:val="30"/>
          <w:szCs w:val="30"/>
        </w:rPr>
      </w:pPr>
    </w:p>
    <w:p w:rsidR="009A6CE9" w:rsidRDefault="009A6CE9" w:rsidP="009A6CE9">
      <w:pPr>
        <w:pStyle w:val="af"/>
        <w:jc w:val="center"/>
        <w:rPr>
          <w:rFonts w:ascii="Times New Roman" w:hAnsi="Times New Roman" w:cs="Times New Roman"/>
          <w:sz w:val="30"/>
          <w:szCs w:val="30"/>
        </w:rPr>
      </w:pPr>
    </w:p>
    <w:p w:rsidR="009A6CE9" w:rsidRDefault="009A6CE9" w:rsidP="009A6CE9">
      <w:pPr>
        <w:pStyle w:val="af"/>
        <w:jc w:val="center"/>
        <w:rPr>
          <w:rFonts w:ascii="Times New Roman" w:hAnsi="Times New Roman" w:cs="Times New Roman"/>
          <w:sz w:val="30"/>
          <w:szCs w:val="30"/>
        </w:rPr>
      </w:pPr>
    </w:p>
    <w:p w:rsidR="009A6CE9" w:rsidRDefault="009A6CE9" w:rsidP="009A6CE9">
      <w:pPr>
        <w:pStyle w:val="af"/>
        <w:jc w:val="center"/>
        <w:rPr>
          <w:rFonts w:ascii="Times New Roman" w:hAnsi="Times New Roman" w:cs="Times New Roman"/>
          <w:sz w:val="30"/>
          <w:szCs w:val="30"/>
        </w:rPr>
      </w:pPr>
    </w:p>
    <w:p w:rsidR="009A6CE9" w:rsidRDefault="009A6CE9" w:rsidP="009A6CE9">
      <w:pPr>
        <w:pStyle w:val="af"/>
        <w:jc w:val="center"/>
        <w:rPr>
          <w:rFonts w:ascii="Times New Roman" w:hAnsi="Times New Roman" w:cs="Times New Roman"/>
          <w:sz w:val="30"/>
          <w:szCs w:val="30"/>
        </w:rPr>
      </w:pPr>
    </w:p>
    <w:p w:rsidR="009A6CE9" w:rsidRDefault="009A6CE9" w:rsidP="009A6CE9">
      <w:pPr>
        <w:pStyle w:val="af"/>
        <w:jc w:val="center"/>
        <w:rPr>
          <w:rFonts w:ascii="Times New Roman" w:hAnsi="Times New Roman" w:cs="Times New Roman"/>
          <w:sz w:val="30"/>
          <w:szCs w:val="30"/>
        </w:rPr>
      </w:pPr>
    </w:p>
    <w:p w:rsidR="009A6CE9" w:rsidRPr="00DF7775" w:rsidRDefault="009A6CE9" w:rsidP="009A6CE9">
      <w:pPr>
        <w:pStyle w:val="af"/>
        <w:jc w:val="center"/>
        <w:rPr>
          <w:rFonts w:ascii="Times New Roman" w:hAnsi="Times New Roman" w:cs="Times New Roman"/>
          <w:b/>
          <w:sz w:val="52"/>
          <w:szCs w:val="56"/>
        </w:rPr>
      </w:pPr>
      <w:r>
        <w:rPr>
          <w:rFonts w:ascii="Times New Roman" w:hAnsi="Times New Roman" w:cs="Times New Roman"/>
          <w:b/>
          <w:sz w:val="52"/>
          <w:szCs w:val="56"/>
        </w:rPr>
        <w:t>Реформация в Германии</w:t>
      </w:r>
    </w:p>
    <w:p w:rsidR="009A6CE9" w:rsidRPr="00FD2D44" w:rsidRDefault="009A6CE9" w:rsidP="009A6CE9">
      <w:pPr>
        <w:pStyle w:val="af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A6CE9" w:rsidRPr="00FD2D44" w:rsidRDefault="009A6CE9" w:rsidP="009A6CE9">
      <w:pPr>
        <w:pStyle w:val="af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(урок истории в 7 «А» классе)</w:t>
      </w:r>
    </w:p>
    <w:p w:rsidR="009A6CE9" w:rsidRDefault="009A6CE9" w:rsidP="009A6CE9">
      <w:pPr>
        <w:pStyle w:val="af"/>
        <w:jc w:val="center"/>
        <w:rPr>
          <w:rFonts w:ascii="Times New Roman" w:hAnsi="Times New Roman" w:cs="Times New Roman"/>
          <w:sz w:val="52"/>
          <w:szCs w:val="52"/>
        </w:rPr>
      </w:pPr>
    </w:p>
    <w:p w:rsidR="009A6CE9" w:rsidRPr="00FD2D44" w:rsidRDefault="009A6CE9" w:rsidP="009A6CE9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9A6CE9" w:rsidRPr="00FD2D44" w:rsidRDefault="009A6CE9" w:rsidP="009A6CE9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9A6CE9" w:rsidRDefault="009A6CE9" w:rsidP="009A6CE9">
      <w:pPr>
        <w:pStyle w:val="af"/>
        <w:jc w:val="center"/>
        <w:rPr>
          <w:rFonts w:ascii="Times New Roman" w:hAnsi="Times New Roman" w:cs="Times New Roman"/>
          <w:sz w:val="52"/>
          <w:szCs w:val="52"/>
        </w:rPr>
      </w:pPr>
    </w:p>
    <w:p w:rsidR="009A6CE9" w:rsidRDefault="00432C05" w:rsidP="009A6CE9">
      <w:pPr>
        <w:pStyle w:val="af"/>
        <w:tabs>
          <w:tab w:val="left" w:pos="5670"/>
          <w:tab w:val="left" w:pos="5812"/>
        </w:tabs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9A6CE9">
        <w:rPr>
          <w:rFonts w:ascii="Times New Roman" w:hAnsi="Times New Roman" w:cs="Times New Roman"/>
          <w:sz w:val="30"/>
          <w:szCs w:val="30"/>
        </w:rPr>
        <w:t xml:space="preserve">з опыта работы </w:t>
      </w:r>
    </w:p>
    <w:p w:rsidR="00432C05" w:rsidRDefault="009A6CE9" w:rsidP="009A6CE9">
      <w:pPr>
        <w:pStyle w:val="af"/>
        <w:tabs>
          <w:tab w:val="left" w:pos="5670"/>
          <w:tab w:val="left" w:pos="5812"/>
        </w:tabs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Штукарь Т.А.</w:t>
      </w:r>
      <w:r w:rsidR="00432C05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9A6CE9" w:rsidRDefault="00432C05" w:rsidP="009A6CE9">
      <w:pPr>
        <w:pStyle w:val="af"/>
        <w:tabs>
          <w:tab w:val="left" w:pos="5670"/>
          <w:tab w:val="left" w:pos="5812"/>
        </w:tabs>
        <w:ind w:left="5670"/>
        <w:rPr>
          <w:rFonts w:ascii="Times New Roman" w:hAnsi="Times New Roman" w:cs="Times New Roman"/>
          <w:sz w:val="30"/>
          <w:szCs w:val="30"/>
        </w:rPr>
      </w:pPr>
      <w:r w:rsidRPr="00432C05">
        <w:rPr>
          <w:rFonts w:ascii="Times New Roman" w:hAnsi="Times New Roman" w:cs="Times New Roman"/>
          <w:sz w:val="30"/>
          <w:szCs w:val="30"/>
        </w:rPr>
        <w:t>учителя истории</w:t>
      </w:r>
      <w:r>
        <w:rPr>
          <w:rFonts w:ascii="Times New Roman" w:hAnsi="Times New Roman" w:cs="Times New Roman"/>
          <w:sz w:val="30"/>
          <w:szCs w:val="30"/>
        </w:rPr>
        <w:t xml:space="preserve"> первой квалификационной категории</w:t>
      </w:r>
    </w:p>
    <w:p w:rsidR="009A6CE9" w:rsidRDefault="009A6CE9" w:rsidP="009A6CE9">
      <w:pPr>
        <w:pStyle w:val="af"/>
        <w:tabs>
          <w:tab w:val="left" w:pos="6237"/>
        </w:tabs>
        <w:ind w:left="6237"/>
        <w:rPr>
          <w:rFonts w:ascii="Times New Roman" w:hAnsi="Times New Roman" w:cs="Times New Roman"/>
          <w:sz w:val="30"/>
          <w:szCs w:val="30"/>
        </w:rPr>
      </w:pPr>
    </w:p>
    <w:p w:rsidR="009A6CE9" w:rsidRDefault="009A6CE9" w:rsidP="009A6CE9">
      <w:pPr>
        <w:pStyle w:val="af"/>
        <w:tabs>
          <w:tab w:val="left" w:pos="6237"/>
        </w:tabs>
        <w:ind w:left="6237"/>
        <w:rPr>
          <w:rFonts w:ascii="Times New Roman" w:hAnsi="Times New Roman" w:cs="Times New Roman"/>
          <w:sz w:val="30"/>
          <w:szCs w:val="30"/>
        </w:rPr>
      </w:pPr>
    </w:p>
    <w:p w:rsidR="009A6CE9" w:rsidRDefault="009A6CE9" w:rsidP="009A6CE9">
      <w:pPr>
        <w:pStyle w:val="af"/>
        <w:tabs>
          <w:tab w:val="left" w:pos="6237"/>
        </w:tabs>
        <w:ind w:left="6237"/>
        <w:rPr>
          <w:rFonts w:ascii="Times New Roman" w:hAnsi="Times New Roman" w:cs="Times New Roman"/>
          <w:sz w:val="30"/>
          <w:szCs w:val="30"/>
        </w:rPr>
      </w:pPr>
    </w:p>
    <w:p w:rsidR="009A6CE9" w:rsidRDefault="009A6CE9" w:rsidP="009A6CE9">
      <w:pPr>
        <w:pStyle w:val="af"/>
        <w:tabs>
          <w:tab w:val="left" w:pos="6237"/>
        </w:tabs>
        <w:ind w:left="6237"/>
        <w:rPr>
          <w:rFonts w:ascii="Times New Roman" w:hAnsi="Times New Roman" w:cs="Times New Roman"/>
          <w:sz w:val="30"/>
          <w:szCs w:val="30"/>
        </w:rPr>
      </w:pPr>
    </w:p>
    <w:p w:rsidR="009A6CE9" w:rsidRDefault="009A6CE9" w:rsidP="009A6CE9">
      <w:pPr>
        <w:pStyle w:val="af"/>
        <w:tabs>
          <w:tab w:val="left" w:pos="6237"/>
        </w:tabs>
        <w:ind w:left="6237"/>
        <w:rPr>
          <w:rFonts w:ascii="Times New Roman" w:hAnsi="Times New Roman" w:cs="Times New Roman"/>
          <w:sz w:val="30"/>
          <w:szCs w:val="30"/>
        </w:rPr>
      </w:pPr>
    </w:p>
    <w:p w:rsidR="009A6CE9" w:rsidRDefault="009A6CE9" w:rsidP="009A6CE9">
      <w:pPr>
        <w:pStyle w:val="af"/>
        <w:tabs>
          <w:tab w:val="left" w:pos="6237"/>
        </w:tabs>
        <w:ind w:left="6237"/>
        <w:rPr>
          <w:rFonts w:ascii="Times New Roman" w:hAnsi="Times New Roman" w:cs="Times New Roman"/>
          <w:sz w:val="30"/>
          <w:szCs w:val="30"/>
        </w:rPr>
      </w:pPr>
    </w:p>
    <w:p w:rsidR="009A6CE9" w:rsidRDefault="009A6CE9" w:rsidP="009A6CE9">
      <w:pPr>
        <w:pStyle w:val="af"/>
        <w:tabs>
          <w:tab w:val="left" w:pos="6237"/>
        </w:tabs>
        <w:ind w:left="6237"/>
        <w:rPr>
          <w:rFonts w:ascii="Times New Roman" w:hAnsi="Times New Roman" w:cs="Times New Roman"/>
          <w:sz w:val="30"/>
          <w:szCs w:val="30"/>
        </w:rPr>
      </w:pPr>
    </w:p>
    <w:p w:rsidR="009A6CE9" w:rsidRPr="00FD2D44" w:rsidRDefault="009A6CE9" w:rsidP="009A6CE9">
      <w:pPr>
        <w:pStyle w:val="af"/>
        <w:tabs>
          <w:tab w:val="left" w:pos="6237"/>
        </w:tabs>
        <w:ind w:left="6237"/>
        <w:rPr>
          <w:rFonts w:ascii="Times New Roman" w:hAnsi="Times New Roman" w:cs="Times New Roman"/>
          <w:sz w:val="30"/>
          <w:szCs w:val="30"/>
        </w:rPr>
      </w:pPr>
    </w:p>
    <w:p w:rsidR="009A6CE9" w:rsidRDefault="009A6CE9" w:rsidP="009A6CE9">
      <w:pPr>
        <w:pStyle w:val="af"/>
        <w:jc w:val="center"/>
        <w:rPr>
          <w:rFonts w:ascii="Times New Roman" w:hAnsi="Times New Roman" w:cs="Times New Roman"/>
          <w:sz w:val="30"/>
          <w:szCs w:val="30"/>
        </w:rPr>
      </w:pPr>
    </w:p>
    <w:p w:rsidR="009A6CE9" w:rsidRDefault="009A6CE9" w:rsidP="009A6CE9">
      <w:pPr>
        <w:pStyle w:val="af"/>
        <w:jc w:val="center"/>
        <w:rPr>
          <w:rFonts w:ascii="Times New Roman" w:hAnsi="Times New Roman" w:cs="Times New Roman"/>
          <w:sz w:val="30"/>
          <w:szCs w:val="30"/>
        </w:rPr>
      </w:pPr>
    </w:p>
    <w:p w:rsidR="009A6CE9" w:rsidRDefault="009A6CE9" w:rsidP="009A6CE9">
      <w:pPr>
        <w:pStyle w:val="af"/>
        <w:jc w:val="center"/>
        <w:rPr>
          <w:rFonts w:ascii="Times New Roman" w:hAnsi="Times New Roman" w:cs="Times New Roman"/>
          <w:sz w:val="30"/>
          <w:szCs w:val="30"/>
        </w:rPr>
      </w:pPr>
    </w:p>
    <w:p w:rsidR="009A6CE9" w:rsidRDefault="009A6CE9" w:rsidP="009A6CE9">
      <w:pPr>
        <w:pStyle w:val="af"/>
        <w:jc w:val="center"/>
        <w:rPr>
          <w:rFonts w:ascii="Times New Roman" w:hAnsi="Times New Roman" w:cs="Times New Roman"/>
          <w:sz w:val="30"/>
          <w:szCs w:val="30"/>
        </w:rPr>
      </w:pPr>
    </w:p>
    <w:p w:rsidR="009A6CE9" w:rsidRDefault="009A6CE9" w:rsidP="009A6CE9">
      <w:pPr>
        <w:pStyle w:val="af"/>
        <w:jc w:val="center"/>
        <w:rPr>
          <w:rFonts w:ascii="Times New Roman" w:hAnsi="Times New Roman" w:cs="Times New Roman"/>
          <w:sz w:val="30"/>
          <w:szCs w:val="30"/>
        </w:rPr>
      </w:pPr>
    </w:p>
    <w:p w:rsidR="009A6CE9" w:rsidRDefault="009A6CE9" w:rsidP="009A6CE9">
      <w:pPr>
        <w:pStyle w:val="af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9A6CE9" w:rsidRDefault="009A6CE9" w:rsidP="009A6CE9">
      <w:pPr>
        <w:pStyle w:val="af"/>
        <w:jc w:val="center"/>
        <w:rPr>
          <w:rFonts w:ascii="Times New Roman" w:hAnsi="Times New Roman" w:cs="Times New Roman"/>
          <w:sz w:val="30"/>
          <w:szCs w:val="30"/>
        </w:rPr>
      </w:pPr>
    </w:p>
    <w:p w:rsidR="009A6CE9" w:rsidRPr="00FD2D44" w:rsidRDefault="009A6CE9" w:rsidP="009A6CE9">
      <w:pPr>
        <w:pStyle w:val="af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Жлобин, 2022</w:t>
      </w:r>
    </w:p>
    <w:p w:rsidR="009A6CE9" w:rsidRDefault="009A6CE9" w:rsidP="006A7A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7A86" w:rsidRDefault="00E957A3" w:rsidP="006A7A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План-конспект урока по истории</w:t>
      </w:r>
    </w:p>
    <w:p w:rsidR="00E957A3" w:rsidRDefault="00E957A3" w:rsidP="00E957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Дата: 11.10.2022</w:t>
      </w:r>
    </w:p>
    <w:p w:rsidR="00E957A3" w:rsidRDefault="00E957A3" w:rsidP="00E957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 7 «А»</w:t>
      </w:r>
    </w:p>
    <w:p w:rsidR="00E957A3" w:rsidRDefault="00E957A3" w:rsidP="00E957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Реформация в Германии</w:t>
      </w:r>
    </w:p>
    <w:p w:rsidR="006A7A86" w:rsidRPr="005B6DE5" w:rsidRDefault="006A7A86" w:rsidP="006A7A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13A">
        <w:rPr>
          <w:rFonts w:ascii="Times New Roman" w:hAnsi="Times New Roman" w:cs="Times New Roman"/>
          <w:b/>
          <w:sz w:val="24"/>
          <w:szCs w:val="24"/>
        </w:rPr>
        <w:t>Цель:</w:t>
      </w:r>
      <w:r w:rsidRPr="000001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прослед</w:t>
      </w:r>
      <w:r w:rsidR="007D2A59">
        <w:rPr>
          <w:rFonts w:ascii="Times New Roman" w:hAnsi="Times New Roman" w:cs="Times New Roman"/>
          <w:sz w:val="24"/>
          <w:szCs w:val="24"/>
        </w:rPr>
        <w:t>ить процесс подрыва господства К</w:t>
      </w:r>
      <w:r>
        <w:rPr>
          <w:rFonts w:ascii="Times New Roman" w:hAnsi="Times New Roman" w:cs="Times New Roman"/>
          <w:sz w:val="24"/>
          <w:szCs w:val="24"/>
        </w:rPr>
        <w:t xml:space="preserve">атолической церкви </w:t>
      </w:r>
      <w:r w:rsidR="007D2A59">
        <w:rPr>
          <w:rFonts w:ascii="Times New Roman" w:hAnsi="Times New Roman" w:cs="Times New Roman"/>
          <w:sz w:val="24"/>
          <w:szCs w:val="24"/>
        </w:rPr>
        <w:t>в Западной Европе, изменение духовной жизни европейцев под влиянием идей гуманизма</w:t>
      </w:r>
    </w:p>
    <w:p w:rsidR="006A7A86" w:rsidRPr="00BF39F8" w:rsidRDefault="006A7A86" w:rsidP="006A7A8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001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Задачи:</w:t>
      </w:r>
    </w:p>
    <w:p w:rsidR="006A7A86" w:rsidRDefault="007D2A59" w:rsidP="006A7A8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выяснить причины Реформации, её связь с Крестьянской войной в Германии; определить основные движущие силы </w:t>
      </w:r>
      <w:r w:rsidR="00BC6D79">
        <w:rPr>
          <w:rFonts w:ascii="Times New Roman" w:eastAsia="Calibri" w:hAnsi="Times New Roman" w:cs="Times New Roman"/>
          <w:sz w:val="24"/>
          <w:szCs w:val="24"/>
          <w:lang w:eastAsia="ru-RU"/>
        </w:rPr>
        <w:t>Крестьянской войны, сравнивать их цели и программы, результаты борьбы крестьян;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A7A86" w:rsidRPr="0000013A" w:rsidRDefault="007D2A59" w:rsidP="006A7A8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оценивать деятельность и личные качества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М.Лютера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Т.Мюнцера</w:t>
      </w:r>
      <w:proofErr w:type="spellEnd"/>
      <w:r w:rsidR="00BC6D79">
        <w:rPr>
          <w:rFonts w:ascii="Times New Roman" w:hAnsi="Times New Roman" w:cs="Times New Roman"/>
          <w:sz w:val="24"/>
          <w:szCs w:val="24"/>
        </w:rPr>
        <w:t>, характеризовать основные положения протестантизма;</w:t>
      </w:r>
    </w:p>
    <w:p w:rsidR="006A7A86" w:rsidRPr="0000013A" w:rsidRDefault="006A7A86" w:rsidP="006A7A8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01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развивать навыки анализа исторической информации, умения систематизировать </w:t>
      </w:r>
      <w:r w:rsidR="00BC6D79">
        <w:rPr>
          <w:rFonts w:ascii="Times New Roman" w:eastAsia="Calibri" w:hAnsi="Times New Roman" w:cs="Times New Roman"/>
          <w:sz w:val="24"/>
          <w:szCs w:val="24"/>
          <w:lang w:eastAsia="ru-RU"/>
        </w:rPr>
        <w:t>выводы в таблицах и схемах</w:t>
      </w:r>
      <w:r w:rsidRPr="0000013A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001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оценивать основные процессы и явления, </w:t>
      </w:r>
      <w:r w:rsidR="00BC6D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формулировать </w:t>
      </w:r>
      <w:r w:rsidRPr="0000013A">
        <w:rPr>
          <w:rFonts w:ascii="Times New Roman" w:eastAsia="Calibri" w:hAnsi="Times New Roman" w:cs="Times New Roman"/>
          <w:sz w:val="24"/>
          <w:szCs w:val="24"/>
          <w:lang w:eastAsia="ru-RU"/>
        </w:rPr>
        <w:t>аргументирова</w:t>
      </w:r>
      <w:r w:rsidR="00BC6D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нную </w:t>
      </w:r>
      <w:r w:rsidRPr="000001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точку зрения; </w:t>
      </w:r>
    </w:p>
    <w:p w:rsidR="006A7A86" w:rsidRPr="0000013A" w:rsidRDefault="006A7A86" w:rsidP="006A7A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13A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00013A">
        <w:rPr>
          <w:rFonts w:ascii="Times New Roman" w:hAnsi="Times New Roman" w:cs="Times New Roman"/>
          <w:sz w:val="24"/>
          <w:szCs w:val="24"/>
        </w:rPr>
        <w:t xml:space="preserve"> </w:t>
      </w:r>
      <w:r w:rsidR="00BC6D79">
        <w:rPr>
          <w:rFonts w:ascii="Times New Roman" w:hAnsi="Times New Roman" w:cs="Times New Roman"/>
          <w:sz w:val="24"/>
          <w:szCs w:val="24"/>
        </w:rPr>
        <w:t>урок изучения нового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13A">
        <w:rPr>
          <w:rFonts w:ascii="Times New Roman" w:hAnsi="Times New Roman" w:cs="Times New Roman"/>
          <w:sz w:val="24"/>
          <w:szCs w:val="24"/>
        </w:rPr>
        <w:t>с применением технологии развития критического мышления</w:t>
      </w:r>
    </w:p>
    <w:p w:rsidR="007D2A59" w:rsidRDefault="006A7A86" w:rsidP="006A7A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13A">
        <w:rPr>
          <w:rFonts w:ascii="Times New Roman" w:hAnsi="Times New Roman" w:cs="Times New Roman"/>
          <w:b/>
          <w:sz w:val="24"/>
          <w:szCs w:val="24"/>
        </w:rPr>
        <w:t>Оборудование урока:</w:t>
      </w:r>
      <w:r w:rsidRPr="0000013A">
        <w:rPr>
          <w:rFonts w:ascii="Times New Roman" w:hAnsi="Times New Roman" w:cs="Times New Roman"/>
          <w:sz w:val="24"/>
          <w:szCs w:val="24"/>
        </w:rPr>
        <w:t xml:space="preserve"> </w:t>
      </w:r>
      <w:r w:rsidR="004D3617">
        <w:rPr>
          <w:rFonts w:ascii="Times New Roman" w:hAnsi="Times New Roman" w:cs="Times New Roman"/>
          <w:sz w:val="24"/>
          <w:szCs w:val="24"/>
        </w:rPr>
        <w:t>раздаточный материал.</w:t>
      </w:r>
      <w:r w:rsidRPr="0000013A">
        <w:rPr>
          <w:rFonts w:ascii="Times New Roman" w:hAnsi="Times New Roman" w:cs="Times New Roman"/>
          <w:sz w:val="24"/>
          <w:szCs w:val="24"/>
        </w:rPr>
        <w:t xml:space="preserve"> презентация, учебник </w:t>
      </w:r>
      <w:r w:rsidR="00E37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A86" w:rsidRPr="0000013A" w:rsidRDefault="006A7A86" w:rsidP="006A7A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13A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6A7A86" w:rsidRDefault="006A7A86" w:rsidP="006A7A8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13A">
        <w:rPr>
          <w:rFonts w:ascii="Times New Roman" w:hAnsi="Times New Roman" w:cs="Times New Roman"/>
          <w:b/>
          <w:sz w:val="24"/>
          <w:szCs w:val="24"/>
        </w:rPr>
        <w:t xml:space="preserve">Организационный этап. Приветствие, проверка готовности класса к уроку. </w:t>
      </w:r>
    </w:p>
    <w:p w:rsidR="00E3795F" w:rsidRDefault="00E3795F" w:rsidP="006A7A8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проверки домашнего задания</w:t>
      </w:r>
    </w:p>
    <w:p w:rsidR="00E3795F" w:rsidRDefault="00E3795F" w:rsidP="00E379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1. Разминка:</w:t>
      </w:r>
      <w:r w:rsidR="00E957A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/>
      <w:r w:rsidR="00E957A3" w:rsidRPr="00E957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7A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="00E957A3" w:rsidRPr="00BF02DE">
          <w:rPr>
            <w:rStyle w:val="a7"/>
            <w:rFonts w:ascii="Times New Roman" w:hAnsi="Times New Roman" w:cs="Times New Roman"/>
            <w:b/>
            <w:sz w:val="24"/>
            <w:szCs w:val="24"/>
          </w:rPr>
          <w:t>https://learningapps.org/display?v=pns8gw81v22</w:t>
        </w:r>
      </w:hyperlink>
      <w:r w:rsidR="00E957A3" w:rsidRPr="00E957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795F" w:rsidRDefault="004D3617" w:rsidP="00E379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2. Деятели Эпохи Возрождения. </w:t>
      </w:r>
      <w:r w:rsidR="0040266F">
        <w:rPr>
          <w:rFonts w:ascii="Times New Roman" w:hAnsi="Times New Roman" w:cs="Times New Roman"/>
          <w:b/>
          <w:sz w:val="24"/>
          <w:szCs w:val="24"/>
        </w:rPr>
        <w:t>Узнать личность по фотографии, картине или карикатуре.</w:t>
      </w:r>
    </w:p>
    <w:p w:rsidR="00E3795F" w:rsidRPr="00E3795F" w:rsidRDefault="00E3795F" w:rsidP="00E379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A86" w:rsidRDefault="00BC6D79" w:rsidP="006A7A8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Мотивационно-целевой этап.</w:t>
      </w:r>
    </w:p>
    <w:p w:rsidR="00BC6D79" w:rsidRDefault="00BC6D79" w:rsidP="00BC6D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1. Разгадайте ребус</w:t>
      </w:r>
    </w:p>
    <w:p w:rsidR="00BC6D79" w:rsidRPr="00BC6D79" w:rsidRDefault="00BC6D79" w:rsidP="00BC6D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85775" cy="765000"/>
            <wp:effectExtent l="19050" t="0" r="9525" b="0"/>
            <wp:docPr id="19" name="Рисунок 19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94" cy="764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D79">
        <w:t xml:space="preserve"> </w:t>
      </w:r>
      <w:r>
        <w:rPr>
          <w:noProof/>
          <w:lang w:eastAsia="ru-RU"/>
        </w:rPr>
        <w:drawing>
          <wp:inline distT="0" distB="0" distL="0" distR="0">
            <wp:extent cx="95250" cy="871904"/>
            <wp:effectExtent l="19050" t="0" r="0" b="0"/>
            <wp:docPr id="22" name="Рисунок 22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71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1E1F">
        <w:rPr>
          <w:noProof/>
          <w:lang w:eastAsia="ru-RU"/>
        </w:rPr>
        <w:t xml:space="preserve"> </w:t>
      </w:r>
      <w:r w:rsidR="002A1E1F" w:rsidRPr="002A1E1F">
        <w:rPr>
          <w:noProof/>
          <w:lang w:eastAsia="ru-RU"/>
        </w:rPr>
        <w:drawing>
          <wp:inline distT="0" distB="0" distL="0" distR="0">
            <wp:extent cx="95250" cy="871904"/>
            <wp:effectExtent l="19050" t="0" r="0" b="0"/>
            <wp:docPr id="17" name="Рисунок 22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71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1E1F" w:rsidRPr="002A1E1F">
        <w:rPr>
          <w:noProof/>
          <w:lang w:eastAsia="ru-RU"/>
        </w:rPr>
        <w:drawing>
          <wp:inline distT="0" distB="0" distL="0" distR="0">
            <wp:extent cx="95250" cy="871904"/>
            <wp:effectExtent l="19050" t="0" r="0" b="0"/>
            <wp:docPr id="18" name="Рисунок 22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71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71550" cy="936947"/>
            <wp:effectExtent l="19050" t="0" r="0" b="0"/>
            <wp:docPr id="25" name="Рисунок 25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6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9732" cy="847725"/>
            <wp:effectExtent l="19050" t="0" r="0" b="0"/>
            <wp:docPr id="28" name="Рисунок 28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32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D79">
        <w:rPr>
          <w:noProof/>
          <w:lang w:eastAsia="ru-RU"/>
        </w:rPr>
        <w:drawing>
          <wp:inline distT="0" distB="0" distL="0" distR="0">
            <wp:extent cx="538306" cy="847725"/>
            <wp:effectExtent l="19050" t="0" r="0" b="0"/>
            <wp:docPr id="12" name="Рисунок 19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20" cy="85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66775" cy="827376"/>
            <wp:effectExtent l="19050" t="0" r="9525" b="0"/>
            <wp:docPr id="31" name="Рисунок 31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590" cy="830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1E1F" w:rsidRPr="002A1E1F">
        <w:rPr>
          <w:noProof/>
          <w:lang w:eastAsia="ru-RU"/>
        </w:rPr>
        <w:drawing>
          <wp:inline distT="0" distB="0" distL="0" distR="0">
            <wp:extent cx="99732" cy="847725"/>
            <wp:effectExtent l="19050" t="0" r="0" b="0"/>
            <wp:docPr id="15" name="Рисунок 28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32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1E1F" w:rsidRPr="002A1E1F">
        <w:rPr>
          <w:noProof/>
          <w:lang w:eastAsia="ru-RU"/>
        </w:rPr>
        <w:drawing>
          <wp:inline distT="0" distB="0" distL="0" distR="0">
            <wp:extent cx="99732" cy="847725"/>
            <wp:effectExtent l="19050" t="0" r="0" b="0"/>
            <wp:docPr id="16" name="Рисунок 28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32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1E1F">
        <w:rPr>
          <w:noProof/>
          <w:lang w:eastAsia="ru-RU"/>
        </w:rPr>
        <w:drawing>
          <wp:inline distT="0" distB="0" distL="0" distR="0">
            <wp:extent cx="898281" cy="875824"/>
            <wp:effectExtent l="19050" t="0" r="0" b="0"/>
            <wp:docPr id="34" name="Рисунок 34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842" cy="876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1E1F" w:rsidRPr="002A1E1F">
        <w:rPr>
          <w:noProof/>
          <w:lang w:eastAsia="ru-RU"/>
        </w:rPr>
        <w:drawing>
          <wp:inline distT="0" distB="0" distL="0" distR="0">
            <wp:extent cx="99732" cy="847725"/>
            <wp:effectExtent l="19050" t="0" r="0" b="0"/>
            <wp:docPr id="20" name="Рисунок 28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32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1E1F" w:rsidRPr="002A1E1F">
        <w:rPr>
          <w:noProof/>
          <w:lang w:eastAsia="ru-RU"/>
        </w:rPr>
        <w:drawing>
          <wp:inline distT="0" distB="0" distL="0" distR="0">
            <wp:extent cx="99732" cy="847725"/>
            <wp:effectExtent l="19050" t="0" r="0" b="0"/>
            <wp:docPr id="21" name="Рисунок 28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32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1E1F">
        <w:rPr>
          <w:noProof/>
          <w:lang w:eastAsia="ru-RU"/>
        </w:rPr>
        <w:drawing>
          <wp:inline distT="0" distB="0" distL="0" distR="0">
            <wp:extent cx="533781" cy="834033"/>
            <wp:effectExtent l="19050" t="0" r="0" b="0"/>
            <wp:docPr id="37" name="Рисунок 37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81" cy="83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3A1" w:rsidRDefault="003D73A1" w:rsidP="006A7A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E1F" w:rsidRDefault="002A1E1F" w:rsidP="002A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Реформация (анимация)</w:t>
      </w:r>
    </w:p>
    <w:p w:rsidR="002A1E1F" w:rsidRDefault="002A1E1F" w:rsidP="002A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Попробуйте определить общий смыл термина. (реформа, изменение).</w:t>
      </w:r>
    </w:p>
    <w:p w:rsidR="002A1E1F" w:rsidRDefault="002A1E1F" w:rsidP="002A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E1F" w:rsidRDefault="002A1E1F" w:rsidP="002A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 Формулировка цели и задач урока.</w:t>
      </w:r>
    </w:p>
    <w:p w:rsidR="002A1E1F" w:rsidRDefault="002A1E1F" w:rsidP="002A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учителя: сегодня на уроке мы выясним какие изменения произошли в духовной жизни Западной Европы.</w:t>
      </w:r>
    </w:p>
    <w:p w:rsidR="002A1E1F" w:rsidRDefault="002A1E1F" w:rsidP="002A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Гипотеза:</w:t>
      </w:r>
    </w:p>
    <w:p w:rsidR="002A1E1F" w:rsidRPr="002A1E1F" w:rsidRDefault="002A1E1F" w:rsidP="002A1E1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распространение идей гуманизма в Европе привело к подрыву позиций Католической церкви, формированию нового религиозного течения.</w:t>
      </w:r>
    </w:p>
    <w:p w:rsidR="002A1E1F" w:rsidRDefault="002A1E1F" w:rsidP="006A7A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E1F" w:rsidRPr="001001C8" w:rsidRDefault="001001C8" w:rsidP="006A7A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1C8">
        <w:rPr>
          <w:rFonts w:ascii="Times New Roman" w:hAnsi="Times New Roman" w:cs="Times New Roman"/>
          <w:b/>
          <w:sz w:val="24"/>
          <w:szCs w:val="24"/>
        </w:rPr>
        <w:t>3.И</w:t>
      </w:r>
      <w:r w:rsidR="002A1E1F" w:rsidRPr="001001C8">
        <w:rPr>
          <w:rFonts w:ascii="Times New Roman" w:hAnsi="Times New Roman" w:cs="Times New Roman"/>
          <w:b/>
          <w:sz w:val="24"/>
          <w:szCs w:val="24"/>
        </w:rPr>
        <w:t>зучение нового материала</w:t>
      </w:r>
    </w:p>
    <w:p w:rsidR="004013BB" w:rsidRPr="004013BB" w:rsidRDefault="004013BB" w:rsidP="004013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3BB">
        <w:rPr>
          <w:rFonts w:ascii="Times New Roman" w:hAnsi="Times New Roman" w:cs="Times New Roman"/>
          <w:i/>
          <w:iCs/>
          <w:sz w:val="24"/>
          <w:szCs w:val="24"/>
        </w:rPr>
        <w:t>Вводное слово:</w:t>
      </w:r>
    </w:p>
    <w:p w:rsidR="004013BB" w:rsidRPr="004013BB" w:rsidRDefault="004013BB" w:rsidP="004013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3BB">
        <w:rPr>
          <w:rFonts w:ascii="Times New Roman" w:hAnsi="Times New Roman" w:cs="Times New Roman"/>
          <w:sz w:val="24"/>
          <w:szCs w:val="24"/>
        </w:rPr>
        <w:t>Великие географические открытия и  идеи Возрождения вызвали</w:t>
      </w:r>
    </w:p>
    <w:p w:rsidR="004013BB" w:rsidRPr="004013BB" w:rsidRDefault="004013BB" w:rsidP="004013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3BB">
        <w:rPr>
          <w:rFonts w:ascii="Times New Roman" w:hAnsi="Times New Roman" w:cs="Times New Roman"/>
          <w:sz w:val="24"/>
          <w:szCs w:val="24"/>
        </w:rPr>
        <w:t>большие изменения в жизни людей. Перемены затронули и религиозную сферу. В ХVI в. почти все европейские страны были охвачены движением за реформу (преобразование) католической церкви.</w:t>
      </w:r>
    </w:p>
    <w:p w:rsidR="004013BB" w:rsidRDefault="004013BB" w:rsidP="004013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3BB">
        <w:rPr>
          <w:rFonts w:ascii="Times New Roman" w:hAnsi="Times New Roman" w:cs="Times New Roman"/>
          <w:sz w:val="24"/>
          <w:szCs w:val="24"/>
        </w:rPr>
        <w:lastRenderedPageBreak/>
        <w:t>В историю это движение вошло под названием Реформация (от лат.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3BB">
        <w:rPr>
          <w:rFonts w:ascii="Times New Roman" w:hAnsi="Times New Roman" w:cs="Times New Roman"/>
          <w:sz w:val="24"/>
          <w:szCs w:val="24"/>
        </w:rPr>
        <w:t>reformatio</w:t>
      </w:r>
      <w:proofErr w:type="spellEnd"/>
      <w:r w:rsidRPr="004013BB">
        <w:rPr>
          <w:rFonts w:ascii="Times New Roman" w:hAnsi="Times New Roman" w:cs="Times New Roman"/>
          <w:sz w:val="24"/>
          <w:szCs w:val="24"/>
        </w:rPr>
        <w:t xml:space="preserve">  — преобразование). Реформация подрывала авторитет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3BB">
        <w:rPr>
          <w:rFonts w:ascii="Times New Roman" w:hAnsi="Times New Roman" w:cs="Times New Roman"/>
          <w:sz w:val="24"/>
          <w:szCs w:val="24"/>
        </w:rPr>
        <w:t xml:space="preserve">католической церкви, привела к ее расколу и религиозным </w:t>
      </w:r>
      <w:proofErr w:type="spellStart"/>
      <w:r w:rsidRPr="004013BB">
        <w:rPr>
          <w:rFonts w:ascii="Times New Roman" w:hAnsi="Times New Roman" w:cs="Times New Roman"/>
          <w:sz w:val="24"/>
          <w:szCs w:val="24"/>
        </w:rPr>
        <w:t>войнамв</w:t>
      </w:r>
      <w:proofErr w:type="spellEnd"/>
      <w:r w:rsidRPr="004013BB">
        <w:rPr>
          <w:rFonts w:ascii="Times New Roman" w:hAnsi="Times New Roman" w:cs="Times New Roman"/>
          <w:sz w:val="24"/>
          <w:szCs w:val="24"/>
        </w:rPr>
        <w:t xml:space="preserve"> Европе.</w:t>
      </w:r>
    </w:p>
    <w:p w:rsidR="001001C8" w:rsidRDefault="001001C8" w:rsidP="006A7A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3. Запись темы урока в тетрадь.</w:t>
      </w:r>
    </w:p>
    <w:p w:rsidR="001001C8" w:rsidRDefault="001001C8" w:rsidP="001001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4. План:</w:t>
      </w:r>
    </w:p>
    <w:p w:rsidR="001001C8" w:rsidRDefault="001001C8" w:rsidP="001001C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  <w:sectPr w:rsidR="001001C8" w:rsidSect="00041629">
          <w:footerReference w:type="default" r:id="rId1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E70E2" w:rsidRPr="00794294" w:rsidRDefault="00794294" w:rsidP="007942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294">
        <w:rPr>
          <w:rFonts w:ascii="Times New Roman" w:hAnsi="Times New Roman" w:cs="Times New Roman"/>
          <w:sz w:val="24"/>
          <w:szCs w:val="24"/>
        </w:rPr>
        <w:t>Католическая церковь и причины Реформации</w:t>
      </w:r>
    </w:p>
    <w:p w:rsidR="002E70E2" w:rsidRPr="00794294" w:rsidRDefault="00794294" w:rsidP="007942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294">
        <w:rPr>
          <w:rFonts w:ascii="Times New Roman" w:hAnsi="Times New Roman" w:cs="Times New Roman"/>
          <w:sz w:val="24"/>
          <w:szCs w:val="24"/>
        </w:rPr>
        <w:t>Начало Реформации</w:t>
      </w:r>
    </w:p>
    <w:p w:rsidR="002E70E2" w:rsidRPr="00794294" w:rsidRDefault="00794294" w:rsidP="007942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294">
        <w:rPr>
          <w:rFonts w:ascii="Times New Roman" w:hAnsi="Times New Roman" w:cs="Times New Roman"/>
          <w:sz w:val="24"/>
          <w:szCs w:val="24"/>
        </w:rPr>
        <w:t>Крестьянская война в Германии1524—1526 гг.</w:t>
      </w:r>
    </w:p>
    <w:p w:rsidR="002E70E2" w:rsidRPr="00794294" w:rsidRDefault="00794294" w:rsidP="007942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294">
        <w:rPr>
          <w:rFonts w:ascii="Times New Roman" w:hAnsi="Times New Roman" w:cs="Times New Roman"/>
          <w:sz w:val="24"/>
          <w:szCs w:val="24"/>
        </w:rPr>
        <w:t>Лютеранская церковь</w:t>
      </w:r>
    </w:p>
    <w:p w:rsidR="001001C8" w:rsidRDefault="001001C8" w:rsidP="001001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001C8" w:rsidRDefault="001001C8" w:rsidP="001001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</w:t>
      </w:r>
      <w:r w:rsidR="0018410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01C8">
        <w:rPr>
          <w:rFonts w:ascii="Times New Roman" w:hAnsi="Times New Roman" w:cs="Times New Roman"/>
          <w:b/>
          <w:sz w:val="24"/>
          <w:szCs w:val="24"/>
        </w:rPr>
        <w:t>Причины Реформации.</w:t>
      </w:r>
      <w:r w:rsidR="00184109">
        <w:rPr>
          <w:rFonts w:ascii="Times New Roman" w:hAnsi="Times New Roman" w:cs="Times New Roman"/>
          <w:b/>
          <w:sz w:val="24"/>
          <w:szCs w:val="24"/>
        </w:rPr>
        <w:t xml:space="preserve"> Реформация в Германии.</w:t>
      </w:r>
    </w:p>
    <w:p w:rsidR="00743665" w:rsidRDefault="00743665" w:rsidP="003C001C">
      <w:pPr>
        <w:pStyle w:val="a4"/>
        <w:spacing w:before="0" w:beforeAutospacing="0" w:after="0" w:afterAutospacing="0"/>
        <w:contextualSpacing/>
        <w:jc w:val="both"/>
      </w:pPr>
      <w:r w:rsidRPr="00743665">
        <w:rPr>
          <w:b/>
        </w:rPr>
        <w:t>Реформация</w:t>
      </w:r>
      <w:r w:rsidRPr="001001C8">
        <w:t xml:space="preserve"> (от лат. </w:t>
      </w:r>
      <w:proofErr w:type="spellStart"/>
      <w:r w:rsidRPr="001001C8">
        <w:t>reformation</w:t>
      </w:r>
      <w:proofErr w:type="spellEnd"/>
      <w:r w:rsidRPr="001001C8">
        <w:t xml:space="preserve"> – «преобразование», «исправление») – масштабное церковное, политическое и общественное движение в Западной Европе XVI – XVII в</w:t>
      </w:r>
      <w:r>
        <w:t xml:space="preserve">в., направленное на </w:t>
      </w:r>
      <w:r w:rsidRPr="001001C8">
        <w:t>реф</w:t>
      </w:r>
      <w:r>
        <w:t>ормирование католической церкви (запись определения в тетрадь).</w:t>
      </w:r>
    </w:p>
    <w:p w:rsidR="004013BB" w:rsidRDefault="004013BB" w:rsidP="003C001C">
      <w:pPr>
        <w:pStyle w:val="a4"/>
        <w:spacing w:before="0" w:beforeAutospacing="0" w:after="0" w:afterAutospacing="0"/>
        <w:contextualSpacing/>
        <w:jc w:val="both"/>
      </w:pPr>
    </w:p>
    <w:p w:rsidR="004013BB" w:rsidRDefault="004013BB" w:rsidP="00794294">
      <w:pPr>
        <w:pStyle w:val="Textbody"/>
        <w:spacing w:after="0" w:line="240" w:lineRule="auto"/>
        <w:ind w:left="360"/>
      </w:pPr>
      <w:r>
        <w:rPr>
          <w:rStyle w:val="ad"/>
        </w:rPr>
        <w:t>Причины Реформации:</w:t>
      </w:r>
    </w:p>
    <w:p w:rsidR="004013BB" w:rsidRDefault="004013BB" w:rsidP="00794294">
      <w:pPr>
        <w:pStyle w:val="Textbody"/>
        <w:numPr>
          <w:ilvl w:val="0"/>
          <w:numId w:val="20"/>
        </w:numPr>
        <w:spacing w:after="0" w:line="240" w:lineRule="auto"/>
      </w:pPr>
      <w:r>
        <w:rPr>
          <w:u w:val="single"/>
        </w:rPr>
        <w:t>потребность верующих в духовном обновлении</w:t>
      </w:r>
    </w:p>
    <w:p w:rsidR="004013BB" w:rsidRDefault="004013BB" w:rsidP="00794294">
      <w:pPr>
        <w:pStyle w:val="Textbody"/>
        <w:spacing w:after="0" w:line="240" w:lineRule="auto"/>
        <w:ind w:left="720"/>
      </w:pPr>
      <w:r>
        <w:t>Под влиянием  идей гуманистов менялось сознание людей.</w:t>
      </w:r>
    </w:p>
    <w:p w:rsidR="004013BB" w:rsidRDefault="004013BB" w:rsidP="00794294">
      <w:pPr>
        <w:pStyle w:val="Textbody"/>
        <w:spacing w:after="0" w:line="240" w:lineRule="auto"/>
        <w:ind w:left="720"/>
      </w:pPr>
      <w:r>
        <w:t xml:space="preserve">Шел процесс </w:t>
      </w:r>
      <w:r>
        <w:rPr>
          <w:rStyle w:val="ad"/>
        </w:rPr>
        <w:t>обмирщения сознания</w:t>
      </w:r>
      <w:r>
        <w:t xml:space="preserve"> (дать толкование слова). Человек стал думать не только о божественном, не только о загробном мире – его мысли обратились и к земной, мирской жизни. В человеке проснулась жажда познания, активной деятельности.</w:t>
      </w:r>
    </w:p>
    <w:p w:rsidR="004013BB" w:rsidRDefault="004013BB" w:rsidP="00794294">
      <w:pPr>
        <w:pStyle w:val="Textbody"/>
        <w:spacing w:after="0" w:line="240" w:lineRule="auto"/>
        <w:ind w:left="720"/>
      </w:pPr>
      <w:r>
        <w:t>Менялся мир, менялся человек, а церковь оставалась прежней. Публичные молитвы, посты, строгое соблюдение обрядов вместо истинной веры – это уже не удовлетворяло многих, толкало их к поиску другой церкви, более простой и искренней.</w:t>
      </w:r>
    </w:p>
    <w:p w:rsidR="004013BB" w:rsidRDefault="004013BB" w:rsidP="00794294">
      <w:pPr>
        <w:pStyle w:val="Textbody"/>
        <w:spacing w:after="0" w:line="240" w:lineRule="auto"/>
        <w:ind w:left="720"/>
      </w:pPr>
      <w:r>
        <w:t>Из новых веяний католическая церковь восприняла дух наживы и предпринимательства.</w:t>
      </w:r>
    </w:p>
    <w:p w:rsidR="004013BB" w:rsidRDefault="004013BB" w:rsidP="00794294">
      <w:pPr>
        <w:pStyle w:val="Textbody"/>
        <w:numPr>
          <w:ilvl w:val="0"/>
          <w:numId w:val="21"/>
        </w:numPr>
        <w:spacing w:after="0" w:line="240" w:lineRule="auto"/>
      </w:pPr>
      <w:r>
        <w:rPr>
          <w:u w:val="single"/>
        </w:rPr>
        <w:t>сбор десятины</w:t>
      </w:r>
    </w:p>
    <w:p w:rsidR="004013BB" w:rsidRDefault="004013BB" w:rsidP="00794294">
      <w:pPr>
        <w:pStyle w:val="Textbody"/>
        <w:spacing w:after="0" w:line="240" w:lineRule="auto"/>
        <w:ind w:left="720"/>
      </w:pPr>
      <w:r>
        <w:t>что такое десятина?</w:t>
      </w:r>
    </w:p>
    <w:p w:rsidR="004013BB" w:rsidRDefault="004013BB" w:rsidP="00794294">
      <w:pPr>
        <w:pStyle w:val="Textbody"/>
        <w:spacing w:after="0" w:line="240" w:lineRule="auto"/>
        <w:ind w:left="720"/>
      </w:pPr>
      <w:r>
        <w:t>Платили ее все, начиная от крестьянина и заканчивая князем.</w:t>
      </w:r>
    </w:p>
    <w:p w:rsidR="004013BB" w:rsidRDefault="004013BB" w:rsidP="00794294">
      <w:pPr>
        <w:pStyle w:val="Textbody"/>
        <w:spacing w:after="0" w:line="240" w:lineRule="auto"/>
        <w:ind w:left="720"/>
      </w:pPr>
      <w:r>
        <w:t>Помимо десятины большие суммы приноси в казну церкви плата за назначения на высшие духовные должности, взятки церковных властей и дары с которыми ездили в Рим.</w:t>
      </w:r>
    </w:p>
    <w:p w:rsidR="004013BB" w:rsidRDefault="004013BB" w:rsidP="00794294">
      <w:pPr>
        <w:pStyle w:val="Textbody"/>
        <w:numPr>
          <w:ilvl w:val="0"/>
          <w:numId w:val="22"/>
        </w:numPr>
        <w:spacing w:after="0" w:line="240" w:lineRule="auto"/>
      </w:pPr>
      <w:r>
        <w:rPr>
          <w:u w:val="single"/>
        </w:rPr>
        <w:t>торговля индульгенциями</w:t>
      </w:r>
    </w:p>
    <w:p w:rsidR="004013BB" w:rsidRDefault="004013BB" w:rsidP="00794294">
      <w:pPr>
        <w:pStyle w:val="Textbody"/>
        <w:spacing w:after="0" w:line="240" w:lineRule="auto"/>
        <w:ind w:left="720"/>
      </w:pPr>
      <w:r>
        <w:t>Что такое индульгенция?</w:t>
      </w:r>
    </w:p>
    <w:p w:rsidR="004013BB" w:rsidRDefault="004013BB" w:rsidP="00794294">
      <w:pPr>
        <w:pStyle w:val="Textbody"/>
        <w:spacing w:after="0" w:line="240" w:lineRule="auto"/>
        <w:ind w:left="720"/>
      </w:pPr>
      <w:r>
        <w:t>Их продавали всюду, где было скопление народа. Монахи предлагали купить индульгенцию, заполнить ее на свое имя и обрести спасение души.</w:t>
      </w:r>
    </w:p>
    <w:p w:rsidR="004013BB" w:rsidRDefault="004013BB" w:rsidP="00794294">
      <w:pPr>
        <w:pStyle w:val="Textbody"/>
        <w:numPr>
          <w:ilvl w:val="0"/>
          <w:numId w:val="23"/>
        </w:numPr>
        <w:spacing w:after="0" w:line="240" w:lineRule="auto"/>
      </w:pPr>
      <w:r>
        <w:rPr>
          <w:u w:val="single"/>
        </w:rPr>
        <w:t>вмешательство духовенства в вопросы светской жизни</w:t>
      </w:r>
    </w:p>
    <w:p w:rsidR="004013BB" w:rsidRDefault="004013BB" w:rsidP="00794294">
      <w:pPr>
        <w:pStyle w:val="Textbody"/>
        <w:numPr>
          <w:ilvl w:val="0"/>
          <w:numId w:val="24"/>
        </w:numPr>
        <w:spacing w:after="0" w:line="240" w:lineRule="auto"/>
      </w:pPr>
      <w:r>
        <w:rPr>
          <w:u w:val="single"/>
        </w:rPr>
        <w:t>гонения церкви на науку</w:t>
      </w:r>
    </w:p>
    <w:p w:rsidR="004013BB" w:rsidRDefault="004013BB" w:rsidP="00794294">
      <w:pPr>
        <w:pStyle w:val="Textbody"/>
        <w:spacing w:after="0" w:line="240" w:lineRule="auto"/>
        <w:ind w:left="720"/>
      </w:pPr>
      <w:r>
        <w:t>(Вспомните судьбу Джордано Бруно- сожжен на костре, Галилей – отречен от церкви)</w:t>
      </w:r>
    </w:p>
    <w:p w:rsidR="004013BB" w:rsidRDefault="004013BB" w:rsidP="00794294">
      <w:pPr>
        <w:pStyle w:val="Textbody"/>
        <w:spacing w:after="0" w:line="240" w:lineRule="auto"/>
        <w:ind w:left="720"/>
      </w:pPr>
      <w:r>
        <w:t>Таким образом, противоречия между тем, что проповедовалось на словах и совершалось на деле, жажда наживы -  вызывали нарастание антицерковных настроений во всех слоях общества.</w:t>
      </w:r>
    </w:p>
    <w:p w:rsidR="004013BB" w:rsidRDefault="004013BB" w:rsidP="00794294">
      <w:pPr>
        <w:pStyle w:val="Textbody"/>
        <w:spacing w:after="0" w:line="240" w:lineRule="auto"/>
        <w:ind w:left="720"/>
      </w:pPr>
      <w:r>
        <w:rPr>
          <w:rStyle w:val="ad"/>
        </w:rPr>
        <w:t>Князья</w:t>
      </w:r>
      <w:r>
        <w:t xml:space="preserve"> жаловались на вмешательство духовных лиц в их дела ( также они были не прочь присвоить себе часть церковных земель), </w:t>
      </w:r>
      <w:r>
        <w:rPr>
          <w:rStyle w:val="ad"/>
        </w:rPr>
        <w:t>города</w:t>
      </w:r>
      <w:r>
        <w:t xml:space="preserve"> – на поборы монастырей, расположенных в городской округе, </w:t>
      </w:r>
      <w:r>
        <w:rPr>
          <w:rStyle w:val="ad"/>
        </w:rPr>
        <w:t>крестьяне</w:t>
      </w:r>
      <w:r>
        <w:t xml:space="preserve"> – на увеличение церковных владений и огромные поборы.</w:t>
      </w:r>
    </w:p>
    <w:p w:rsidR="004013BB" w:rsidRDefault="004013BB" w:rsidP="00794294">
      <w:pPr>
        <w:pStyle w:val="Textbody"/>
        <w:ind w:left="360"/>
      </w:pPr>
      <w:r>
        <w:t xml:space="preserve">Родиной Реформации стала Германия. Почти все страны пытались ограничить непомерные притязания римских пап, в первую очередь поборы. А вот германские </w:t>
      </w:r>
      <w:r>
        <w:lastRenderedPageBreak/>
        <w:t>земли, которые оставались раздробленными и сильной королевской власти не было оставались самыми беззащитными. Высшее духовенство действовало совершенно безнаказанно. Выразителями общего возмущения стали гуманисты: появлялись сатирические произведения, произведения городской поэзии.</w:t>
      </w:r>
    </w:p>
    <w:p w:rsidR="004013BB" w:rsidRDefault="004013BB" w:rsidP="004013BB">
      <w:pPr>
        <w:pStyle w:val="Textbody"/>
      </w:pPr>
      <w:r>
        <w:rPr>
          <w:rStyle w:val="StrongEmphasis"/>
        </w:rPr>
        <w:t>Рассказ о Мартине Лютере.</w:t>
      </w:r>
      <w:r w:rsidR="00794294">
        <w:rPr>
          <w:rStyle w:val="StrongEmphasis"/>
        </w:rPr>
        <w:t xml:space="preserve"> Сообщение учащегося</w:t>
      </w:r>
    </w:p>
    <w:p w:rsidR="004013BB" w:rsidRDefault="004013BB" w:rsidP="004013BB">
      <w:pPr>
        <w:pStyle w:val="Textbody"/>
      </w:pPr>
      <w:r>
        <w:t>        В обстановке всеобщего недовольства нужен был лишь  толчок, чтобы началась открытая борьба. Этим толчком стала торговля индульгенциями?  С чем было связано оживление торговли индульгенциями?  ( с развитием рыночных отношений)</w:t>
      </w:r>
    </w:p>
    <w:p w:rsidR="004013BB" w:rsidRDefault="004013BB" w:rsidP="004013BB">
      <w:pPr>
        <w:pStyle w:val="Textbody"/>
      </w:pPr>
      <w:r>
        <w:t xml:space="preserve">       В 1517 году против продажи индульгенций выступил ученый монах </w:t>
      </w:r>
      <w:r>
        <w:rPr>
          <w:rStyle w:val="ad"/>
        </w:rPr>
        <w:t>Мартин Лютер</w:t>
      </w:r>
      <w:r>
        <w:t>. Лютер окончил городскую школу, затем изучал право. Стал основателем университета в Виттенберге. Был профессором богословия.</w:t>
      </w:r>
    </w:p>
    <w:p w:rsidR="004013BB" w:rsidRPr="004013BB" w:rsidRDefault="004013BB" w:rsidP="004013BB">
      <w:pPr>
        <w:pStyle w:val="a4"/>
        <w:spacing w:before="0" w:beforeAutospacing="0" w:after="0" w:afterAutospacing="0"/>
        <w:contextualSpacing/>
        <w:jc w:val="both"/>
        <w:rPr>
          <w:b/>
        </w:rPr>
      </w:pPr>
      <w:r w:rsidRPr="004013BB">
        <w:rPr>
          <w:b/>
        </w:rPr>
        <w:t xml:space="preserve">В 1517г. Мартин Лютер, католический священник, богослов, прикрепил к дверям Замковой церкви в Виттенберге листок, содержащий «95 тезисов». </w:t>
      </w:r>
    </w:p>
    <w:p w:rsidR="004013BB" w:rsidRDefault="004013BB" w:rsidP="004013BB">
      <w:pPr>
        <w:pStyle w:val="a4"/>
        <w:spacing w:before="0" w:beforeAutospacing="0" w:after="0" w:afterAutospacing="0"/>
        <w:contextualSpacing/>
        <w:jc w:val="both"/>
      </w:pPr>
    </w:p>
    <w:p w:rsidR="004013BB" w:rsidRDefault="004013BB" w:rsidP="004013BB">
      <w:pPr>
        <w:pStyle w:val="Textbody"/>
      </w:pPr>
      <w:r>
        <w:t xml:space="preserve">На дверях университетской церкви Мартин Лютер вывесил обращение к верующим, ученым и духовенству </w:t>
      </w:r>
      <w:r>
        <w:rPr>
          <w:rStyle w:val="ad"/>
        </w:rPr>
        <w:t>«95 тезисов»</w:t>
      </w:r>
    </w:p>
    <w:p w:rsidR="00B1248D" w:rsidRDefault="00B1248D" w:rsidP="00184109">
      <w:pPr>
        <w:pStyle w:val="a4"/>
        <w:spacing w:before="0" w:beforeAutospacing="0" w:after="0" w:afterAutospacing="0"/>
        <w:contextualSpacing/>
        <w:jc w:val="both"/>
      </w:pPr>
      <w:r>
        <w:t xml:space="preserve">Слайд </w:t>
      </w:r>
      <w:r w:rsidR="00184109">
        <w:t>6</w:t>
      </w:r>
      <w:r>
        <w:t>. Основное содержание «95 тезисов»</w:t>
      </w:r>
    </w:p>
    <w:p w:rsidR="00E957A3" w:rsidRDefault="00E957A3" w:rsidP="00184109">
      <w:pPr>
        <w:pStyle w:val="a4"/>
        <w:spacing w:before="0" w:beforeAutospacing="0" w:after="0" w:afterAutospacing="0"/>
        <w:contextualSpacing/>
        <w:jc w:val="both"/>
      </w:pPr>
      <w:r>
        <w:t xml:space="preserve">Работа в парах с </w:t>
      </w:r>
      <w:r w:rsidR="004C60AE">
        <w:t>историческим источником. Ответы на вопросы.</w:t>
      </w:r>
    </w:p>
    <w:p w:rsidR="004013BB" w:rsidRDefault="004013BB" w:rsidP="00184109">
      <w:pPr>
        <w:pStyle w:val="a4"/>
        <w:spacing w:before="0" w:beforeAutospacing="0" w:after="0" w:afterAutospacing="0"/>
        <w:contextualSpacing/>
        <w:jc w:val="both"/>
      </w:pPr>
    </w:p>
    <w:p w:rsidR="004013BB" w:rsidRPr="004013BB" w:rsidRDefault="004013BB" w:rsidP="004013BB">
      <w:pPr>
        <w:pStyle w:val="Textbody"/>
        <w:ind w:left="960"/>
        <w:rPr>
          <w:b/>
        </w:rPr>
      </w:pPr>
      <w:r w:rsidRPr="004013BB">
        <w:rPr>
          <w:b/>
        </w:rPr>
        <w:t>1.осудил торговлю индульгенциями</w:t>
      </w:r>
    </w:p>
    <w:p w:rsidR="004013BB" w:rsidRPr="004013BB" w:rsidRDefault="004013BB" w:rsidP="004013BB">
      <w:pPr>
        <w:pStyle w:val="Textbody"/>
        <w:ind w:left="960"/>
        <w:rPr>
          <w:b/>
        </w:rPr>
      </w:pPr>
      <w:r w:rsidRPr="004013BB">
        <w:rPr>
          <w:b/>
        </w:rPr>
        <w:t>2.церковь не может быть посредником между человеком и богом</w:t>
      </w:r>
    </w:p>
    <w:p w:rsidR="004013BB" w:rsidRPr="004013BB" w:rsidRDefault="004013BB" w:rsidP="004013BB">
      <w:pPr>
        <w:pStyle w:val="Textbody"/>
        <w:ind w:left="960"/>
        <w:rPr>
          <w:b/>
        </w:rPr>
      </w:pPr>
      <w:r w:rsidRPr="004013BB">
        <w:rPr>
          <w:b/>
        </w:rPr>
        <w:t>3.предложил не посылать денег в Рим и призвал к борьбе против папы римского. Церковь может обойтись без папы.</w:t>
      </w:r>
    </w:p>
    <w:p w:rsidR="00794294" w:rsidRPr="004013BB" w:rsidRDefault="00794294" w:rsidP="00184109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contextualSpacing/>
        <w:jc w:val="both"/>
        <w:rPr>
          <w:i/>
        </w:rPr>
      </w:pPr>
    </w:p>
    <w:p w:rsidR="00B1248D" w:rsidRDefault="00B1248D" w:rsidP="00B1248D">
      <w:pPr>
        <w:pStyle w:val="a4"/>
        <w:spacing w:before="0" w:beforeAutospacing="0" w:after="0" w:afterAutospacing="0"/>
        <w:contextualSpacing/>
        <w:jc w:val="both"/>
      </w:pPr>
      <w:r>
        <w:t>Что такое индульгенция? (грамота об отпущении грехов).</w:t>
      </w:r>
    </w:p>
    <w:p w:rsidR="002748F5" w:rsidRDefault="002748F5" w:rsidP="003C001C">
      <w:pPr>
        <w:pStyle w:val="a4"/>
        <w:spacing w:before="0" w:beforeAutospacing="0" w:after="0" w:afterAutospacing="0"/>
        <w:contextualSpacing/>
        <w:jc w:val="both"/>
      </w:pPr>
      <w:r>
        <w:t xml:space="preserve">Папа Римский Лев Х потребовал от Лютера отречься от своего учения, но он отказался. Император Священной Римской империи Карл </w:t>
      </w:r>
      <w:r>
        <w:rPr>
          <w:lang w:val="en-US"/>
        </w:rPr>
        <w:t>V</w:t>
      </w:r>
      <w:r>
        <w:t xml:space="preserve"> поддержал требование Льва Х. На рейхстаге в Вормсе Лютер остался непреклонен, был объявлен еретиком. Ему грозила смертная казнь на костре. На его сторону встал саксонский Фридрих Мудрый укрыл проповедника в своем замке. Лютер приступил к переводу Библии с латыни на немецкий язык.</w:t>
      </w:r>
    </w:p>
    <w:p w:rsidR="003C001C" w:rsidRDefault="003C001C" w:rsidP="003C001C">
      <w:pPr>
        <w:pStyle w:val="a4"/>
        <w:spacing w:before="0" w:beforeAutospacing="0" w:after="0" w:afterAutospacing="0"/>
        <w:contextualSpacing/>
        <w:jc w:val="both"/>
        <w:rPr>
          <w:rStyle w:val="ad"/>
          <w:i w:val="0"/>
        </w:rPr>
      </w:pPr>
      <w:r>
        <w:t xml:space="preserve">Слайд </w:t>
      </w:r>
      <w:r w:rsidR="00184109">
        <w:t>7</w:t>
      </w:r>
      <w:r>
        <w:t xml:space="preserve">. Обратившись к народу с пламенной речью Мартин Лютер воскликнул: </w:t>
      </w:r>
      <w:r w:rsidRPr="00BD0B20">
        <w:rPr>
          <w:rStyle w:val="ad"/>
          <w:i w:val="0"/>
        </w:rPr>
        <w:t>«Время молчания миновало…»</w:t>
      </w:r>
      <w:r>
        <w:rPr>
          <w:rStyle w:val="ad"/>
          <w:i w:val="0"/>
        </w:rPr>
        <w:t xml:space="preserve">. Действительно, началу </w:t>
      </w:r>
      <w:r>
        <w:rPr>
          <w:rStyle w:val="ad"/>
          <w:i w:val="0"/>
          <w:lang w:val="en-US"/>
        </w:rPr>
        <w:t>XVI</w:t>
      </w:r>
      <w:r w:rsidRPr="003C001C">
        <w:rPr>
          <w:rStyle w:val="ad"/>
          <w:i w:val="0"/>
        </w:rPr>
        <w:t xml:space="preserve"> </w:t>
      </w:r>
      <w:r>
        <w:rPr>
          <w:rStyle w:val="ad"/>
          <w:i w:val="0"/>
        </w:rPr>
        <w:t>в. созрели предпосылки Реформации.</w:t>
      </w:r>
    </w:p>
    <w:p w:rsidR="00F45C7F" w:rsidRDefault="003C001C" w:rsidP="003C001C">
      <w:pPr>
        <w:pStyle w:val="a4"/>
        <w:spacing w:before="0" w:beforeAutospacing="0" w:after="0" w:afterAutospacing="0"/>
        <w:contextualSpacing/>
        <w:jc w:val="both"/>
        <w:rPr>
          <w:rStyle w:val="ad"/>
          <w:i w:val="0"/>
        </w:rPr>
      </w:pPr>
      <w:r>
        <w:rPr>
          <w:rStyle w:val="ad"/>
          <w:i w:val="0"/>
        </w:rPr>
        <w:t>Комментарии к схеме:</w:t>
      </w:r>
    </w:p>
    <w:p w:rsidR="00F45C7F" w:rsidRDefault="00F45C7F" w:rsidP="00F45C7F">
      <w:pPr>
        <w:pStyle w:val="a4"/>
        <w:spacing w:before="0" w:beforeAutospacing="0" w:after="0" w:afterAutospacing="0"/>
        <w:contextualSpacing/>
        <w:jc w:val="center"/>
        <w:rPr>
          <w:iCs/>
        </w:rPr>
      </w:pPr>
      <w:r w:rsidRPr="00F45C7F">
        <w:rPr>
          <w:iCs/>
          <w:noProof/>
        </w:rPr>
        <mc:AlternateContent>
          <mc:Choice Requires="wps">
            <w:drawing>
              <wp:inline distT="0" distB="0" distL="0" distR="0">
                <wp:extent cx="3429000" cy="556260"/>
                <wp:effectExtent l="0" t="0" r="19050" b="15240"/>
                <wp:docPr id="5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55626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3BF6" w:rsidRDefault="00213BF6" w:rsidP="00213BF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000000" w:themeColor="text1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Предпосылки Реформации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id="Скругленный прямоугольник 3" o:spid="_x0000_s1026" style="width:270pt;height:4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" fillcolor="#ddd8c2 [2894]" strokecolor="black [3213]" strokeweight="2pt">
                <v:textbox>
                  <w:txbxContent>
                    <w:p w:rsidR="00213BF6" w:rsidRDefault="00213BF6" w:rsidP="00213BF6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000000" w:themeColor="text1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Предпосылки Реформации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3C001C" w:rsidRDefault="00213BF6" w:rsidP="00F45C7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185420</wp:posOffset>
                </wp:positionV>
                <wp:extent cx="276225" cy="0"/>
                <wp:effectExtent l="9525" t="11430" r="9525" b="76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9118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19.7pt;margin-top:14.6pt;width:2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PPaGwIAADo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"/>
            </w:pict>
          </mc:Fallback>
        </mc:AlternateConten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13970</wp:posOffset>
                </wp:positionV>
                <wp:extent cx="0" cy="1724025"/>
                <wp:effectExtent l="9525" t="11430" r="9525" b="762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4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83670" id="AutoShape 2" o:spid="_x0000_s1026" type="#_x0000_t32" style="position:absolute;margin-left:119.7pt;margin-top:1.1pt;width:0;height:13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"/>
            </w:pict>
          </mc:Fallback>
        </mc:AlternateContent>
      </w:r>
      <w:r w:rsidR="00AD03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</w:t>
      </w:r>
      <w:r w:rsidR="00F45C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</w:t>
      </w:r>
      <w:r w:rsidR="00F45C7F" w:rsidRPr="00F45C7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27045" cy="762000"/>
                <wp:effectExtent l="0" t="0" r="20955" b="19050"/>
                <wp:docPr id="6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7045" cy="762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3BF6" w:rsidRDefault="00213BF6" w:rsidP="00213BF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000000" w:themeColor="text1"/>
                                <w:kern w:val="24"/>
                                <w:sz w:val="44"/>
                                <w:szCs w:val="4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000000" w:themeColor="text1"/>
                                <w:kern w:val="24"/>
                                <w:sz w:val="44"/>
                                <w:szCs w:val="4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Духовные:</w:t>
                            </w:r>
                          </w:p>
                          <w:p w:rsidR="004013BB" w:rsidRDefault="004013BB" w:rsidP="00213BF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4013BB" w:rsidRDefault="004013BB" w:rsidP="00213BF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213BF6" w:rsidRDefault="00213BF6" w:rsidP="00213BF6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000000" w:themeColor="text1"/>
                                <w:kern w:val="24"/>
                                <w:sz w:val="44"/>
                                <w:szCs w:val="4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hadow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распространение идей гуманизма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7" style="width:238.3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" fillcolor="#eeece1 [3214]" strokecolor="black [3213]" strokeweight="2pt">
                <v:textbox>
                  <w:txbxContent>
                    <w:p w:rsidR="00213BF6" w:rsidRDefault="00213BF6" w:rsidP="00213BF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shadow/>
                          <w:color w:val="000000" w:themeColor="text1"/>
                          <w:kern w:val="24"/>
                          <w:sz w:val="44"/>
                          <w:szCs w:val="4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000000" w:themeColor="text1"/>
                          <w:kern w:val="24"/>
                          <w:sz w:val="44"/>
                          <w:szCs w:val="4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Духовные:</w:t>
                      </w:r>
                    </w:p>
                    <w:p w:rsidR="004013BB" w:rsidRDefault="004013BB" w:rsidP="00213BF6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</w:p>
                    <w:p w:rsidR="004013BB" w:rsidRDefault="004013BB" w:rsidP="00213BF6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</w:p>
                    <w:p w:rsidR="00213BF6" w:rsidRDefault="00213BF6" w:rsidP="00213BF6">
                      <w:pPr>
                        <w:pStyle w:val="a3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rFonts w:eastAsia="Times New Roman"/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000000" w:themeColor="text1"/>
                          <w:kern w:val="24"/>
                          <w:sz w:val="44"/>
                          <w:szCs w:val="4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hadow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распространение идей гуманизма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F45C7F" w:rsidRDefault="00213BF6" w:rsidP="00F45C7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499745</wp:posOffset>
                </wp:positionV>
                <wp:extent cx="276225" cy="0"/>
                <wp:effectExtent l="9525" t="11430" r="9525" b="762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6BEB5" id="AutoShape 5" o:spid="_x0000_s1026" type="#_x0000_t32" style="position:absolute;margin-left:119.7pt;margin-top:39.35pt;width:21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pLRGwIAADoEAAAOAAAAZHJzL2Uyb0RvYy54bWysU9uO2yAQfa/Uf0C8Z32pk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"/>
            </w:pict>
          </mc:Fallback>
        </mc:AlternateContent>
      </w:r>
      <w:r w:rsidR="00F45C7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D031C" w:rsidRPr="00AD031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19425" cy="838200"/>
                <wp:effectExtent l="0" t="0" r="28575" b="19050"/>
                <wp:docPr id="7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8382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3BF6" w:rsidRDefault="00213BF6" w:rsidP="00213BF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000000" w:themeColor="text1"/>
                                <w:kern w:val="24"/>
                                <w:sz w:val="44"/>
                                <w:szCs w:val="4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Социально-экономические:</w:t>
                            </w:r>
                          </w:p>
                          <w:p w:rsidR="00213BF6" w:rsidRDefault="00213BF6" w:rsidP="00213BF6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дорогостоящей церкви</w:t>
                            </w:r>
                          </w:p>
                          <w:p w:rsidR="00213BF6" w:rsidRDefault="00213BF6" w:rsidP="00213BF6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дорогие обряды недоступны простым людям</w:t>
                            </w:r>
                          </w:p>
                          <w:p w:rsidR="00213BF6" w:rsidRDefault="00213BF6" w:rsidP="00213BF6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недовольство богатством Католической церкви:</w:t>
                            </w:r>
                          </w:p>
                          <w:p w:rsidR="00213BF6" w:rsidRDefault="00213BF6" w:rsidP="00213BF6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земельные владения в разных странах Европы</w:t>
                            </w:r>
                          </w:p>
                          <w:p w:rsidR="00213BF6" w:rsidRDefault="00213BF6" w:rsidP="00213BF6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продажа индульгенций</w:t>
                            </w:r>
                          </w:p>
                          <w:p w:rsidR="00213BF6" w:rsidRDefault="00213BF6" w:rsidP="00213BF6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десятинный налог с крестьян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8" style="width:237.7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" fillcolor="#eeece1 [3214]" strokecolor="black [3213]" strokeweight="2pt">
                <v:textbox>
                  <w:txbxContent>
                    <w:p w:rsidR="00213BF6" w:rsidRDefault="00213BF6" w:rsidP="00213BF6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000000" w:themeColor="text1"/>
                          <w:kern w:val="24"/>
                          <w:sz w:val="44"/>
                          <w:szCs w:val="4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Социально-экономические:</w:t>
                      </w:r>
                    </w:p>
                    <w:p w:rsidR="00213BF6" w:rsidRDefault="00213BF6" w:rsidP="00213BF6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hadow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дорогостоящей церкви</w:t>
                      </w:r>
                    </w:p>
                    <w:p w:rsidR="00213BF6" w:rsidRDefault="00213BF6" w:rsidP="00213BF6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hadow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дорогие обряды недоступны простым людям</w:t>
                      </w:r>
                    </w:p>
                    <w:p w:rsidR="00213BF6" w:rsidRDefault="00213BF6" w:rsidP="00213BF6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hadow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недовольство богатством Католической церкви:</w:t>
                      </w:r>
                    </w:p>
                    <w:p w:rsidR="00213BF6" w:rsidRDefault="00213BF6" w:rsidP="00213BF6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240" w:lineRule="auto"/>
                        <w:jc w:val="both"/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hadow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земельные владения в разных странах Европы</w:t>
                      </w:r>
                    </w:p>
                    <w:p w:rsidR="00213BF6" w:rsidRDefault="00213BF6" w:rsidP="00213BF6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240" w:lineRule="auto"/>
                        <w:jc w:val="both"/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hadow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продажа индульгенций</w:t>
                      </w:r>
                    </w:p>
                    <w:p w:rsidR="00213BF6" w:rsidRDefault="00213BF6" w:rsidP="00213BF6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240" w:lineRule="auto"/>
                        <w:jc w:val="both"/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hadow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десятинный налог с крестьян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3C001C" w:rsidRDefault="00213BF6" w:rsidP="00AD031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356870</wp:posOffset>
                </wp:positionV>
                <wp:extent cx="276225" cy="0"/>
                <wp:effectExtent l="9525" t="11430" r="9525" b="76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AC444" id="AutoShape 4" o:spid="_x0000_s1026" type="#_x0000_t32" style="position:absolute;margin-left:119.7pt;margin-top:28.1pt;width:2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"/>
            </w:pict>
          </mc:Fallback>
        </mc:AlternateContent>
      </w:r>
      <w:r w:rsidR="00F45C7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45C7F" w:rsidRPr="00F45C7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38475" cy="733425"/>
                <wp:effectExtent l="0" t="0" r="9525" b="9525"/>
                <wp:docPr id="9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7334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3BF6" w:rsidRDefault="00213BF6" w:rsidP="00213BF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000000" w:themeColor="text1"/>
                                <w:kern w:val="24"/>
                                <w:sz w:val="44"/>
                                <w:szCs w:val="4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Политические:</w:t>
                            </w:r>
                          </w:p>
                          <w:p w:rsidR="00213BF6" w:rsidRDefault="00213BF6" w:rsidP="00213BF6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000000" w:themeColor="text1"/>
                                <w:kern w:val="24"/>
                                <w:sz w:val="44"/>
                                <w:szCs w:val="4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hadow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противостояние церковной и светской власти</w:t>
                            </w:r>
                          </w:p>
                          <w:p w:rsidR="00213BF6" w:rsidRDefault="00213BF6" w:rsidP="00213BF6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претензии  римских пап на главенство не только в делах религии, но и светской жизни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9" style="width:239.25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" fillcolor="#eeece1 [3214]" strokecolor="black [3213]" strokeweight="2pt">
                <v:textbox>
                  <w:txbxContent>
                    <w:p w:rsidR="00213BF6" w:rsidRDefault="00213BF6" w:rsidP="00213BF6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000000" w:themeColor="text1"/>
                          <w:kern w:val="24"/>
                          <w:sz w:val="44"/>
                          <w:szCs w:val="4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Политические:</w:t>
                      </w:r>
                    </w:p>
                    <w:p w:rsidR="00213BF6" w:rsidRDefault="00213BF6" w:rsidP="00213BF6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after="0" w:line="240" w:lineRule="auto"/>
                        <w:jc w:val="both"/>
                        <w:rPr>
                          <w:rFonts w:eastAsia="Times New Roman"/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000000" w:themeColor="text1"/>
                          <w:kern w:val="24"/>
                          <w:sz w:val="44"/>
                          <w:szCs w:val="4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hadow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противостояние церковной и светской власти</w:t>
                      </w:r>
                    </w:p>
                    <w:p w:rsidR="00213BF6" w:rsidRDefault="00213BF6" w:rsidP="00213BF6">
                      <w:pPr>
                        <w:pStyle w:val="a3"/>
                        <w:numPr>
                          <w:ilvl w:val="0"/>
                          <w:numId w:val="13"/>
                        </w:numPr>
                        <w:spacing w:after="0" w:line="240" w:lineRule="auto"/>
                        <w:jc w:val="both"/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hadow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hadow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претензии  римских</w:t>
                      </w:r>
                      <w:proofErr w:type="gramEnd"/>
                      <w:r>
                        <w:rPr>
                          <w:rFonts w:ascii="Arial" w:hAnsi="Arial" w:cs="Arial"/>
                          <w:shadow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пап на главенство не только в делах религии, но и светской жизни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0266F" w:rsidRDefault="0040266F" w:rsidP="00AD031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0266F" w:rsidRDefault="0040266F" w:rsidP="00AD031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D031C" w:rsidRDefault="00AD031C" w:rsidP="00AD031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категории населения могли поддержать Реформацию? (ответы учащихся).</w:t>
      </w:r>
    </w:p>
    <w:p w:rsidR="00AD031C" w:rsidRDefault="00AD031C" w:rsidP="00AD031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D031C" w:rsidRDefault="00AD031C" w:rsidP="00B06AF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</w:t>
      </w:r>
      <w:r w:rsidR="0018410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Обобщение учителя</w:t>
      </w:r>
    </w:p>
    <w:p w:rsidR="00AD031C" w:rsidRDefault="00AD031C" w:rsidP="00B06AF0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население усомнилось в монопольном праве быть посредником между Богом и человеком</w:t>
      </w:r>
      <w:r w:rsidR="00994300">
        <w:rPr>
          <w:rFonts w:ascii="Times New Roman" w:hAnsi="Times New Roman" w:cs="Times New Roman"/>
          <w:sz w:val="24"/>
          <w:szCs w:val="24"/>
        </w:rPr>
        <w:t>; недовольство образом жизни священнослужителей, нарушавших заповеди;</w:t>
      </w:r>
    </w:p>
    <w:p w:rsidR="00994300" w:rsidRDefault="00994300" w:rsidP="00B06AF0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горожане (представители нового класса предпринимателей) – против богатства церкви, дорогих обрядов;</w:t>
      </w:r>
    </w:p>
    <w:p w:rsidR="00994300" w:rsidRDefault="00994300" w:rsidP="00B06AF0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дворяне – претендовали на церковные земли;</w:t>
      </w:r>
    </w:p>
    <w:p w:rsidR="00994300" w:rsidRDefault="00994300" w:rsidP="00B06AF0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правители – против  вмешательства в дела управления, за возвращение контроля над доходами</w:t>
      </w:r>
    </w:p>
    <w:p w:rsidR="00994300" w:rsidRDefault="00994300" w:rsidP="0018410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крестьяне – против высокой десятины</w:t>
      </w:r>
      <w:r w:rsidR="00B06AF0">
        <w:rPr>
          <w:rFonts w:ascii="Times New Roman" w:hAnsi="Times New Roman" w:cs="Times New Roman"/>
          <w:sz w:val="24"/>
          <w:szCs w:val="24"/>
        </w:rPr>
        <w:t>.</w:t>
      </w:r>
    </w:p>
    <w:p w:rsidR="00B06AF0" w:rsidRDefault="00B06AF0" w:rsidP="001841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Почему именно в Германии началась Реформация?</w:t>
      </w:r>
      <w:r w:rsidR="0018410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подвести учащихся к выводу, что </w:t>
      </w:r>
      <w:r w:rsidR="00184109">
        <w:rPr>
          <w:rFonts w:ascii="Times New Roman" w:hAnsi="Times New Roman" w:cs="Times New Roman"/>
          <w:sz w:val="24"/>
          <w:szCs w:val="24"/>
        </w:rPr>
        <w:t>раздробленность Германии ослабляла страну перед папской властью, борьба против Католической церкви могла бы усилить Германское государство)</w:t>
      </w:r>
    </w:p>
    <w:p w:rsidR="004013BB" w:rsidRDefault="004013BB" w:rsidP="001841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013BB" w:rsidRDefault="004013BB" w:rsidP="001841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таблицей и заполнение рабочего листа учащегося.</w:t>
      </w:r>
    </w:p>
    <w:tbl>
      <w:tblPr>
        <w:tblW w:w="11055" w:type="dxa"/>
        <w:tblInd w:w="-8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4393"/>
        <w:gridCol w:w="2410"/>
        <w:gridCol w:w="2834"/>
      </w:tblGrid>
      <w:tr w:rsidR="004013BB" w:rsidTr="004F176B">
        <w:trPr>
          <w:trHeight w:val="505"/>
        </w:trPr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3BB" w:rsidRDefault="004013BB" w:rsidP="00C03562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Слой населения</w:t>
            </w:r>
          </w:p>
        </w:tc>
        <w:tc>
          <w:tcPr>
            <w:tcW w:w="439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3BB" w:rsidRDefault="004013BB" w:rsidP="00C03562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князья, феодалы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3BB" w:rsidRDefault="004013BB" w:rsidP="00C03562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горожане</w:t>
            </w:r>
          </w:p>
        </w:tc>
        <w:tc>
          <w:tcPr>
            <w:tcW w:w="28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3BB" w:rsidRDefault="004013BB" w:rsidP="00C03562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крестьяне</w:t>
            </w:r>
          </w:p>
        </w:tc>
      </w:tr>
      <w:tr w:rsidR="004013BB" w:rsidTr="004F176B">
        <w:trPr>
          <w:trHeight w:val="1053"/>
        </w:trPr>
        <w:tc>
          <w:tcPr>
            <w:tcW w:w="14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3BB" w:rsidRDefault="004013BB" w:rsidP="00C03562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Особенное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3BB" w:rsidRDefault="004013BB" w:rsidP="00C03562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1.Вмешательство духовенства в дела князей.</w:t>
            </w:r>
          </w:p>
          <w:p w:rsidR="004013BB" w:rsidRDefault="004013BB" w:rsidP="00C03562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2. Стремление получить часть церковных земель.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3BB" w:rsidRDefault="004013BB" w:rsidP="00C03562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1.Недовольство поборами монастырей.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3BB" w:rsidRDefault="004013BB" w:rsidP="00C03562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1.Недовольство увеличением церковных владений.</w:t>
            </w:r>
          </w:p>
          <w:p w:rsidR="004013BB" w:rsidRDefault="004013BB" w:rsidP="00C03562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 Огромные поборы.</w:t>
            </w:r>
          </w:p>
        </w:tc>
      </w:tr>
      <w:tr w:rsidR="004013BB" w:rsidTr="004F176B">
        <w:trPr>
          <w:trHeight w:val="792"/>
        </w:trPr>
        <w:tc>
          <w:tcPr>
            <w:tcW w:w="141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3BB" w:rsidRDefault="004013BB" w:rsidP="00C03562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Общее</w:t>
            </w:r>
          </w:p>
        </w:tc>
        <w:tc>
          <w:tcPr>
            <w:tcW w:w="9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3BB" w:rsidRDefault="004013BB" w:rsidP="004013BB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Возмущение образом жизни духовенства, его роскошью и развлечениями.</w:t>
            </w:r>
          </w:p>
          <w:p w:rsidR="004013BB" w:rsidRDefault="004013BB" w:rsidP="004013BB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Недовольство обязанностью платить церковную десятину.</w:t>
            </w:r>
          </w:p>
          <w:p w:rsidR="004013BB" w:rsidRDefault="004013BB" w:rsidP="004013BB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Продажа индульгенций.</w:t>
            </w:r>
          </w:p>
        </w:tc>
      </w:tr>
    </w:tbl>
    <w:p w:rsidR="004013BB" w:rsidRDefault="004013BB" w:rsidP="001841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F176B" w:rsidRDefault="004F176B" w:rsidP="004F176B">
      <w:pPr>
        <w:pStyle w:val="Textbody"/>
        <w:ind w:left="600"/>
      </w:pPr>
      <w:r>
        <w:t>Папа Римский обвинил Мартина Лютера в ереси и предал проклятию. Народ  стоял на стороне Лютера, что придавало ему силы и он сжег папскую грамоту. Тогда император</w:t>
      </w:r>
    </w:p>
    <w:p w:rsidR="004F176B" w:rsidRDefault="004F176B" w:rsidP="004F176B">
      <w:pPr>
        <w:pStyle w:val="Textbody"/>
        <w:ind w:left="600"/>
      </w:pPr>
      <w:r>
        <w:t xml:space="preserve">Священной Римской империи </w:t>
      </w:r>
      <w:proofErr w:type="spellStart"/>
      <w:r>
        <w:t>КарлV</w:t>
      </w:r>
      <w:proofErr w:type="spellEnd"/>
      <w:r>
        <w:t xml:space="preserve"> (он же являлся испанским королем) вызвал Лютера на съезд князей в Вормсе. Лютера не  удалось заставить отречься от своих взглядов, а попытка арестовать Лютера провалилась: на его защиту встали рыцари. Это стало началом реформации. На сторону Мартина Лютера встали горожане, крестьяне, рыцари, князья.</w:t>
      </w:r>
    </w:p>
    <w:p w:rsidR="00994300" w:rsidRPr="004F176B" w:rsidRDefault="004F176B" w:rsidP="004F176B">
      <w:pPr>
        <w:pStyle w:val="Textbody"/>
        <w:ind w:left="600"/>
      </w:pPr>
      <w:r>
        <w:lastRenderedPageBreak/>
        <w:t xml:space="preserve">Лютер укрылся в замке саксонского князя, где жил под именем рыцаря Георга. Пока он жил в замке началось </w:t>
      </w:r>
      <w:proofErr w:type="spellStart"/>
      <w:r>
        <w:t>нисповержение</w:t>
      </w:r>
      <w:proofErr w:type="spellEnd"/>
      <w:r>
        <w:t xml:space="preserve"> католицизма.</w:t>
      </w:r>
    </w:p>
    <w:p w:rsidR="00994300" w:rsidRDefault="00994300" w:rsidP="0099430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01C" w:rsidRDefault="00184109" w:rsidP="001001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9. </w:t>
      </w:r>
      <w:r w:rsidRPr="00184109">
        <w:rPr>
          <w:rFonts w:ascii="Times New Roman" w:hAnsi="Times New Roman" w:cs="Times New Roman"/>
          <w:b/>
          <w:sz w:val="24"/>
          <w:szCs w:val="24"/>
        </w:rPr>
        <w:t>Крестьянская война в Германии.</w:t>
      </w:r>
    </w:p>
    <w:p w:rsidR="00184109" w:rsidRDefault="00184109" w:rsidP="000D65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Реформация охватила разные слои населения Германии</w:t>
      </w:r>
      <w:r w:rsidR="000D655B">
        <w:rPr>
          <w:rFonts w:ascii="Times New Roman" w:hAnsi="Times New Roman" w:cs="Times New Roman"/>
          <w:sz w:val="24"/>
          <w:szCs w:val="24"/>
        </w:rPr>
        <w:t>. Основные течения:</w:t>
      </w:r>
    </w:p>
    <w:p w:rsidR="000D655B" w:rsidRDefault="000D655B" w:rsidP="000D655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  <w:sectPr w:rsidR="000D655B" w:rsidSect="001001C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1DB1" w:rsidRDefault="000E1DB1" w:rsidP="000D655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рыцарская</w:t>
      </w:r>
    </w:p>
    <w:p w:rsidR="000E1DB1" w:rsidRDefault="000E1DB1" w:rsidP="000D655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бюргерская</w:t>
      </w:r>
    </w:p>
    <w:p w:rsidR="000E1DB1" w:rsidRDefault="000E1DB1" w:rsidP="000D655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крестьянская</w:t>
      </w:r>
    </w:p>
    <w:p w:rsidR="000D655B" w:rsidRDefault="000D655B" w:rsidP="001001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0D655B" w:rsidSect="000D655B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0E1DB1" w:rsidRDefault="000E1DB1" w:rsidP="001001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разных участников Реформации были различными, подчас противоположными.</w:t>
      </w:r>
    </w:p>
    <w:p w:rsidR="003C001C" w:rsidRDefault="000E1DB1" w:rsidP="001001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Комментарии к схеме: </w:t>
      </w:r>
    </w:p>
    <w:p w:rsidR="000D655B" w:rsidRDefault="000D655B" w:rsidP="001001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D655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933575" cy="1381125"/>
                <wp:effectExtent l="0" t="0" r="9525" b="9525"/>
                <wp:docPr id="11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3811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3BF6" w:rsidRDefault="00213BF6" w:rsidP="00213BF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000000" w:themeColor="text1"/>
                                <w:kern w:val="24"/>
                                <w:sz w:val="44"/>
                                <w:szCs w:val="4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Народная реформация</w:t>
                            </w:r>
                          </w:p>
                          <w:p w:rsidR="00213BF6" w:rsidRDefault="00213BF6" w:rsidP="00213BF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000000" w:themeColor="text1"/>
                                <w:kern w:val="24"/>
                                <w:sz w:val="44"/>
                                <w:szCs w:val="4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Томас Мюнцер</w:t>
                            </w:r>
                          </w:p>
                          <w:p w:rsidR="00213BF6" w:rsidRDefault="00213BF6" w:rsidP="00213BF6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000000" w:themeColor="text1"/>
                                <w:kern w:val="24"/>
                                <w:sz w:val="44"/>
                                <w:szCs w:val="4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цель</w:t>
                            </w:r>
                          </w:p>
                          <w:p w:rsidR="00213BF6" w:rsidRDefault="00213BF6" w:rsidP="00213BF6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Царство Божие на земле</w:t>
                            </w:r>
                          </w:p>
                          <w:p w:rsidR="00213BF6" w:rsidRDefault="00213BF6" w:rsidP="00213BF6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власть принадлежит трудящемуся народу</w:t>
                            </w:r>
                          </w:p>
                          <w:p w:rsidR="00213BF6" w:rsidRDefault="00213BF6" w:rsidP="00213BF6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000000" w:themeColor="text1"/>
                                <w:kern w:val="24"/>
                                <w:sz w:val="44"/>
                                <w:szCs w:val="4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решительные меры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30" style="width:152.25pt;height:10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" fillcolor="#eeece1 [3214]" strokecolor="black [3213]" strokeweight="2pt">
                <v:textbox>
                  <w:txbxContent>
                    <w:p w:rsidR="00213BF6" w:rsidRDefault="00213BF6" w:rsidP="00213BF6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000000" w:themeColor="text1"/>
                          <w:kern w:val="24"/>
                          <w:sz w:val="44"/>
                          <w:szCs w:val="4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Народная реформация</w:t>
                      </w:r>
                    </w:p>
                    <w:p w:rsidR="00213BF6" w:rsidRDefault="00213BF6" w:rsidP="00213BF6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000000" w:themeColor="text1"/>
                          <w:kern w:val="24"/>
                          <w:sz w:val="44"/>
                          <w:szCs w:val="4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Томас Мюнцер</w:t>
                      </w:r>
                    </w:p>
                    <w:p w:rsidR="00213BF6" w:rsidRDefault="00213BF6" w:rsidP="00213BF6">
                      <w:pPr>
                        <w:pStyle w:val="a3"/>
                        <w:numPr>
                          <w:ilvl w:val="0"/>
                          <w:numId w:val="14"/>
                        </w:numPr>
                        <w:spacing w:after="0" w:line="240" w:lineRule="auto"/>
                        <w:jc w:val="center"/>
                        <w:rPr>
                          <w:rFonts w:eastAsia="Times New Roman"/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000000" w:themeColor="text1"/>
                          <w:kern w:val="24"/>
                          <w:sz w:val="44"/>
                          <w:szCs w:val="4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цель</w:t>
                      </w:r>
                    </w:p>
                    <w:p w:rsidR="00213BF6" w:rsidRDefault="00213BF6" w:rsidP="00213BF6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jc w:val="center"/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Царство Божие на земле</w:t>
                      </w:r>
                    </w:p>
                    <w:p w:rsidR="00213BF6" w:rsidRDefault="00213BF6" w:rsidP="00213BF6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jc w:val="center"/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власть принадлежит трудящемуся народу</w:t>
                      </w:r>
                    </w:p>
                    <w:p w:rsidR="00213BF6" w:rsidRDefault="00213BF6" w:rsidP="00213BF6">
                      <w:pPr>
                        <w:pStyle w:val="a3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center"/>
                        <w:rPr>
                          <w:rFonts w:eastAsia="Times New Roman"/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000000" w:themeColor="text1"/>
                          <w:kern w:val="24"/>
                          <w:sz w:val="44"/>
                          <w:szCs w:val="4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решительные меры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655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14325" cy="285750"/>
                <wp:effectExtent l="0" t="0" r="9525" b="0"/>
                <wp:docPr id="30" name="Двойная стрелка влево/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leftRigh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shapetype w14:anchorId="317C5DFE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8" o:spid="_x0000_s1026" type="#_x0000_t69" style="width:24.7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" adj="9818" fillcolor="#938953 [1614]" strokecolor="black [3213]" strokeweight="2pt"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D655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2009775" cy="1381125"/>
                <wp:effectExtent l="0" t="0" r="9525" b="9525"/>
                <wp:docPr id="32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3811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3BF6" w:rsidRDefault="00213BF6" w:rsidP="00213BF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000000" w:themeColor="text1"/>
                                <w:kern w:val="24"/>
                                <w:sz w:val="44"/>
                                <w:szCs w:val="4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Умеренная реформация</w:t>
                            </w:r>
                          </w:p>
                          <w:p w:rsidR="00213BF6" w:rsidRDefault="00213BF6" w:rsidP="00213BF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000000" w:themeColor="text1"/>
                                <w:kern w:val="24"/>
                                <w:sz w:val="44"/>
                                <w:szCs w:val="4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Мартин Лютер</w:t>
                            </w:r>
                          </w:p>
                          <w:p w:rsidR="00213BF6" w:rsidRDefault="00213BF6" w:rsidP="00213BF6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000000" w:themeColor="text1"/>
                                <w:kern w:val="24"/>
                                <w:sz w:val="44"/>
                                <w:szCs w:val="4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цель</w:t>
                            </w:r>
                          </w:p>
                          <w:p w:rsidR="00213BF6" w:rsidRDefault="00213BF6" w:rsidP="00213BF6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«очищение» веры</w:t>
                            </w:r>
                          </w:p>
                          <w:p w:rsidR="00213BF6" w:rsidRDefault="00213BF6" w:rsidP="00213BF6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 доступное, понятное богослужение</w:t>
                            </w:r>
                          </w:p>
                          <w:p w:rsidR="00213BF6" w:rsidRDefault="00213BF6" w:rsidP="00213BF6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000000" w:themeColor="text1"/>
                                <w:kern w:val="24"/>
                                <w:sz w:val="44"/>
                                <w:szCs w:val="4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 мирные средства</w:t>
                            </w:r>
                          </w:p>
                          <w:p w:rsidR="00213BF6" w:rsidRDefault="00213BF6" w:rsidP="00213BF6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000000" w:themeColor="text1"/>
                                <w:kern w:val="24"/>
                                <w:sz w:val="44"/>
                                <w:szCs w:val="4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покорность властям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id="_x0000_s1031" style="width:158.25pt;height:10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" fillcolor="#eeece1 [3214]" strokecolor="black [3213]" strokeweight="2pt">
                <v:textbox>
                  <w:txbxContent>
                    <w:p w:rsidR="00213BF6" w:rsidRDefault="00213BF6" w:rsidP="00213BF6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000000" w:themeColor="text1"/>
                          <w:kern w:val="24"/>
                          <w:sz w:val="44"/>
                          <w:szCs w:val="4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Умеренная реформация</w:t>
                      </w:r>
                    </w:p>
                    <w:p w:rsidR="00213BF6" w:rsidRDefault="00213BF6" w:rsidP="00213BF6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000000" w:themeColor="text1"/>
                          <w:kern w:val="24"/>
                          <w:sz w:val="44"/>
                          <w:szCs w:val="4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Мартин Лютер</w:t>
                      </w:r>
                    </w:p>
                    <w:p w:rsidR="00213BF6" w:rsidRDefault="00213BF6" w:rsidP="00213BF6">
                      <w:pPr>
                        <w:pStyle w:val="a3"/>
                        <w:numPr>
                          <w:ilvl w:val="0"/>
                          <w:numId w:val="17"/>
                        </w:numPr>
                        <w:spacing w:after="0" w:line="240" w:lineRule="auto"/>
                        <w:jc w:val="center"/>
                        <w:rPr>
                          <w:rFonts w:eastAsia="Times New Roman"/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000000" w:themeColor="text1"/>
                          <w:kern w:val="24"/>
                          <w:sz w:val="44"/>
                          <w:szCs w:val="4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цель</w:t>
                      </w:r>
                    </w:p>
                    <w:p w:rsidR="00213BF6" w:rsidRDefault="00213BF6" w:rsidP="00213BF6">
                      <w:pPr>
                        <w:pStyle w:val="a3"/>
                        <w:numPr>
                          <w:ilvl w:val="0"/>
                          <w:numId w:val="18"/>
                        </w:numPr>
                        <w:spacing w:after="0" w:line="240" w:lineRule="auto"/>
                        <w:jc w:val="center"/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«очищение» веры</w:t>
                      </w:r>
                    </w:p>
                    <w:p w:rsidR="00213BF6" w:rsidRDefault="00213BF6" w:rsidP="00213BF6">
                      <w:pPr>
                        <w:pStyle w:val="a3"/>
                        <w:numPr>
                          <w:ilvl w:val="0"/>
                          <w:numId w:val="18"/>
                        </w:numPr>
                        <w:spacing w:after="0" w:line="240" w:lineRule="auto"/>
                        <w:jc w:val="center"/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 доступное, понятное богослужение</w:t>
                      </w:r>
                    </w:p>
                    <w:p w:rsidR="00213BF6" w:rsidRDefault="00213BF6" w:rsidP="00213BF6">
                      <w:pPr>
                        <w:pStyle w:val="a3"/>
                        <w:numPr>
                          <w:ilvl w:val="0"/>
                          <w:numId w:val="19"/>
                        </w:numPr>
                        <w:spacing w:after="0" w:line="240" w:lineRule="auto"/>
                        <w:jc w:val="center"/>
                        <w:rPr>
                          <w:rFonts w:eastAsia="Times New Roman"/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000000" w:themeColor="text1"/>
                          <w:kern w:val="24"/>
                          <w:sz w:val="44"/>
                          <w:szCs w:val="4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 мирные средства</w:t>
                      </w:r>
                    </w:p>
                    <w:p w:rsidR="00213BF6" w:rsidRDefault="00213BF6" w:rsidP="00213BF6">
                      <w:pPr>
                        <w:pStyle w:val="a3"/>
                        <w:numPr>
                          <w:ilvl w:val="0"/>
                          <w:numId w:val="19"/>
                        </w:numPr>
                        <w:spacing w:after="0" w:line="240" w:lineRule="auto"/>
                        <w:jc w:val="center"/>
                        <w:rPr>
                          <w:rFonts w:eastAsia="Times New Roman"/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000000" w:themeColor="text1"/>
                          <w:kern w:val="24"/>
                          <w:sz w:val="44"/>
                          <w:szCs w:val="4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покорность властям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1001C8" w:rsidRDefault="001001C8" w:rsidP="001001C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55B" w:rsidRDefault="000D655B" w:rsidP="000D65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10. Задание: Заполнить таблицу.</w:t>
      </w:r>
    </w:p>
    <w:p w:rsidR="000D655B" w:rsidRPr="000D655B" w:rsidRDefault="000D655B" w:rsidP="000D655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55B">
        <w:rPr>
          <w:rFonts w:ascii="Times New Roman" w:hAnsi="Times New Roman" w:cs="Times New Roman"/>
          <w:b/>
          <w:sz w:val="24"/>
          <w:szCs w:val="24"/>
        </w:rPr>
        <w:t>Крестьянская война 1524 – 1525гг.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52"/>
        <w:gridCol w:w="2239"/>
        <w:gridCol w:w="2234"/>
        <w:gridCol w:w="2220"/>
      </w:tblGrid>
      <w:tr w:rsidR="000D655B" w:rsidTr="00E201CD">
        <w:tc>
          <w:tcPr>
            <w:tcW w:w="2705" w:type="dxa"/>
            <w:vMerge w:val="restart"/>
          </w:tcPr>
          <w:p w:rsidR="000D655B" w:rsidRDefault="000D655B" w:rsidP="000D6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крестьянской войны</w:t>
            </w:r>
          </w:p>
        </w:tc>
        <w:tc>
          <w:tcPr>
            <w:tcW w:w="4577" w:type="dxa"/>
            <w:gridSpan w:val="2"/>
          </w:tcPr>
          <w:p w:rsidR="000D655B" w:rsidRDefault="000D655B" w:rsidP="000D6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 участников войны</w:t>
            </w:r>
          </w:p>
        </w:tc>
        <w:tc>
          <w:tcPr>
            <w:tcW w:w="2289" w:type="dxa"/>
            <w:vMerge w:val="restart"/>
          </w:tcPr>
          <w:p w:rsidR="000D655B" w:rsidRDefault="000D655B" w:rsidP="000D6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</w:tc>
      </w:tr>
      <w:tr w:rsidR="000D655B" w:rsidTr="000D655B">
        <w:tc>
          <w:tcPr>
            <w:tcW w:w="2705" w:type="dxa"/>
            <w:vMerge/>
          </w:tcPr>
          <w:p w:rsidR="000D655B" w:rsidRDefault="000D655B" w:rsidP="000D65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0D655B" w:rsidRDefault="000D655B" w:rsidP="000D65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Крестьяне</w:t>
            </w:r>
          </w:p>
        </w:tc>
        <w:tc>
          <w:tcPr>
            <w:tcW w:w="2289" w:type="dxa"/>
          </w:tcPr>
          <w:p w:rsidR="000D655B" w:rsidRDefault="000D655B" w:rsidP="000D65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Бюргеры и дворяне</w:t>
            </w:r>
          </w:p>
        </w:tc>
        <w:tc>
          <w:tcPr>
            <w:tcW w:w="2289" w:type="dxa"/>
            <w:vMerge/>
          </w:tcPr>
          <w:p w:rsidR="000D655B" w:rsidRDefault="000D655B" w:rsidP="000D65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55B" w:rsidTr="000D655B">
        <w:tc>
          <w:tcPr>
            <w:tcW w:w="2705" w:type="dxa"/>
          </w:tcPr>
          <w:p w:rsidR="000D655B" w:rsidRDefault="000D655B" w:rsidP="000D65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0D655B" w:rsidRDefault="000D655B" w:rsidP="000D65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0D655B" w:rsidRDefault="000D655B" w:rsidP="000D65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0D655B" w:rsidRDefault="000D655B" w:rsidP="000D65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DE8" w:rsidRDefault="001F3DE8" w:rsidP="000D65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DE8" w:rsidRDefault="001F3DE8" w:rsidP="000D65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DE8" w:rsidRDefault="001F3DE8" w:rsidP="000D65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DE8" w:rsidRDefault="001F3DE8" w:rsidP="000D65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55B" w:rsidRDefault="001F3DE8" w:rsidP="000D65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выполнения задания.</w:t>
      </w:r>
    </w:p>
    <w:p w:rsidR="001F3DE8" w:rsidRDefault="001F3DE8" w:rsidP="000D65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3DE8" w:rsidRDefault="001F3DE8" w:rsidP="000D65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11. Образец заполнения таблицы.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17"/>
        <w:gridCol w:w="2086"/>
        <w:gridCol w:w="2701"/>
        <w:gridCol w:w="2241"/>
      </w:tblGrid>
      <w:tr w:rsidR="001F3DE8" w:rsidTr="00797FAE">
        <w:tc>
          <w:tcPr>
            <w:tcW w:w="2376" w:type="dxa"/>
            <w:vMerge w:val="restart"/>
          </w:tcPr>
          <w:p w:rsidR="001F3DE8" w:rsidRDefault="001F3DE8" w:rsidP="00D556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крестьянской войны</w:t>
            </w:r>
          </w:p>
        </w:tc>
        <w:tc>
          <w:tcPr>
            <w:tcW w:w="4906" w:type="dxa"/>
            <w:gridSpan w:val="2"/>
          </w:tcPr>
          <w:p w:rsidR="001F3DE8" w:rsidRDefault="001F3DE8" w:rsidP="00D556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 участников войны</w:t>
            </w:r>
          </w:p>
        </w:tc>
        <w:tc>
          <w:tcPr>
            <w:tcW w:w="2289" w:type="dxa"/>
            <w:vMerge w:val="restart"/>
          </w:tcPr>
          <w:p w:rsidR="001F3DE8" w:rsidRDefault="001F3DE8" w:rsidP="00D556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</w:tc>
      </w:tr>
      <w:tr w:rsidR="001F3DE8" w:rsidTr="00797FAE">
        <w:tc>
          <w:tcPr>
            <w:tcW w:w="2376" w:type="dxa"/>
            <w:vMerge/>
          </w:tcPr>
          <w:p w:rsidR="001F3DE8" w:rsidRDefault="001F3DE8" w:rsidP="00D556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3DE8" w:rsidRDefault="001F3DE8" w:rsidP="001F3D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Крестьяне</w:t>
            </w:r>
          </w:p>
        </w:tc>
        <w:tc>
          <w:tcPr>
            <w:tcW w:w="2779" w:type="dxa"/>
          </w:tcPr>
          <w:p w:rsidR="001F3DE8" w:rsidRDefault="001F3DE8" w:rsidP="001F3D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Бюргеры и дворяне</w:t>
            </w:r>
          </w:p>
        </w:tc>
        <w:tc>
          <w:tcPr>
            <w:tcW w:w="2289" w:type="dxa"/>
            <w:vMerge/>
          </w:tcPr>
          <w:p w:rsidR="001F3DE8" w:rsidRDefault="001F3DE8" w:rsidP="00D556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DE8" w:rsidTr="00797FAE">
        <w:tc>
          <w:tcPr>
            <w:tcW w:w="2376" w:type="dxa"/>
          </w:tcPr>
          <w:p w:rsidR="001F3DE8" w:rsidRDefault="001F3DE8" w:rsidP="00D556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захват дворянами крестьянских угодий</w:t>
            </w:r>
          </w:p>
          <w:p w:rsidR="001F3DE8" w:rsidRDefault="001F3DE8" w:rsidP="00D556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бар</w:t>
            </w:r>
            <w:r w:rsidR="00797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щины</w:t>
            </w:r>
            <w:proofErr w:type="spellEnd"/>
          </w:p>
          <w:p w:rsidR="001F3DE8" w:rsidRDefault="001F3DE8" w:rsidP="00D556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ограничение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</w:t>
            </w:r>
            <w:proofErr w:type="spellEnd"/>
            <w:r w:rsidR="00797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свободы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крес</w:t>
            </w:r>
            <w:r w:rsidR="00797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тьян</w:t>
            </w:r>
            <w:proofErr w:type="spellEnd"/>
          </w:p>
        </w:tc>
        <w:tc>
          <w:tcPr>
            <w:tcW w:w="2127" w:type="dxa"/>
          </w:tcPr>
          <w:p w:rsidR="001F3DE8" w:rsidRDefault="001F3DE8" w:rsidP="00797F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«12 статей»</w:t>
            </w:r>
          </w:p>
          <w:p w:rsidR="001F3DE8" w:rsidRDefault="001F3DE8" w:rsidP="00D556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7FAE">
              <w:rPr>
                <w:rFonts w:ascii="Times New Roman" w:hAnsi="Times New Roman" w:cs="Times New Roman"/>
                <w:sz w:val="24"/>
                <w:szCs w:val="24"/>
              </w:rPr>
              <w:t xml:space="preserve">право общины выбора и </w:t>
            </w:r>
            <w:proofErr w:type="spellStart"/>
            <w:r w:rsidR="00797FAE">
              <w:rPr>
                <w:rFonts w:ascii="Times New Roman" w:hAnsi="Times New Roman" w:cs="Times New Roman"/>
                <w:sz w:val="24"/>
                <w:szCs w:val="24"/>
              </w:rPr>
              <w:t>смеще-ния</w:t>
            </w:r>
            <w:proofErr w:type="spellEnd"/>
            <w:r w:rsidR="00797FAE">
              <w:rPr>
                <w:rFonts w:ascii="Times New Roman" w:hAnsi="Times New Roman" w:cs="Times New Roman"/>
                <w:sz w:val="24"/>
                <w:szCs w:val="24"/>
              </w:rPr>
              <w:t xml:space="preserve"> священника</w:t>
            </w:r>
          </w:p>
          <w:p w:rsidR="00797FAE" w:rsidRDefault="00797FAE" w:rsidP="00D556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отмена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церков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 десятины</w:t>
            </w:r>
          </w:p>
          <w:p w:rsidR="00797FAE" w:rsidRDefault="00797FAE" w:rsidP="00D556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уничтожение личной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зависи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-мости</w:t>
            </w:r>
          </w:p>
          <w:p w:rsidR="00797FAE" w:rsidRDefault="00797FAE" w:rsidP="00D556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сокращение об-рока и барщины</w:t>
            </w:r>
          </w:p>
          <w:p w:rsidR="00797FAE" w:rsidRDefault="00797FAE" w:rsidP="00D556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возвращение за-хваченных угодий</w:t>
            </w:r>
          </w:p>
        </w:tc>
        <w:tc>
          <w:tcPr>
            <w:tcW w:w="2779" w:type="dxa"/>
          </w:tcPr>
          <w:p w:rsidR="001F3DE8" w:rsidRDefault="00797FAE" w:rsidP="00D556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ограничение власти князей</w:t>
            </w:r>
          </w:p>
          <w:p w:rsidR="00797FAE" w:rsidRDefault="00797FAE" w:rsidP="00D556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централизация страны, власть император</w:t>
            </w:r>
            <w:r w:rsidR="00581C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97FAE" w:rsidRDefault="00797FAE" w:rsidP="00D556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передача имущества Церкви дворянам</w:t>
            </w:r>
          </w:p>
          <w:p w:rsidR="00797FAE" w:rsidRDefault="00797FAE" w:rsidP="00D556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отмена внутренних границ и пошлин</w:t>
            </w:r>
          </w:p>
          <w:p w:rsidR="00797FAE" w:rsidRDefault="00797FAE" w:rsidP="00D556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единая монета, система мер и весов</w:t>
            </w:r>
          </w:p>
          <w:p w:rsidR="00797FAE" w:rsidRDefault="00797FAE" w:rsidP="00D556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возможное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освобож-дение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крестьян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 зависимости за вы-куп</w:t>
            </w:r>
          </w:p>
        </w:tc>
        <w:tc>
          <w:tcPr>
            <w:tcW w:w="2289" w:type="dxa"/>
          </w:tcPr>
          <w:p w:rsidR="001F3DE8" w:rsidRDefault="00797FAE" w:rsidP="00D556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поло-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крестьян:</w:t>
            </w:r>
          </w:p>
          <w:p w:rsidR="00797FAE" w:rsidRDefault="00797FAE" w:rsidP="00D556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-ров</w:t>
            </w:r>
          </w:p>
          <w:p w:rsidR="00797FAE" w:rsidRDefault="00797FAE" w:rsidP="00D556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возвращение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 зависимости</w:t>
            </w:r>
          </w:p>
          <w:p w:rsidR="00797FAE" w:rsidRDefault="00797FAE" w:rsidP="00D556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Застой сельского хозяйства, спад эко</w:t>
            </w:r>
            <w:r w:rsidR="00581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номики</w:t>
            </w:r>
            <w:proofErr w:type="spellEnd"/>
          </w:p>
          <w:p w:rsidR="001F3DE8" w:rsidRDefault="005B730A" w:rsidP="00D556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раз</w:t>
            </w:r>
            <w:r w:rsidR="00581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дробленности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3DE8" w:rsidRDefault="001F3DE8" w:rsidP="00D556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DE8" w:rsidRDefault="001F3DE8" w:rsidP="00D556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DE8" w:rsidRDefault="001F3DE8" w:rsidP="00D556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DE8" w:rsidRDefault="001F3DE8" w:rsidP="000D65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1CCE" w:rsidRDefault="00581CCE" w:rsidP="000D65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12. Протестантизм.</w:t>
      </w:r>
    </w:p>
    <w:p w:rsidR="00581CCE" w:rsidRDefault="00581CCE" w:rsidP="000D65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Победила умеренная реформация</w:t>
      </w:r>
      <w:r w:rsidR="00A332F9">
        <w:rPr>
          <w:rFonts w:ascii="Times New Roman" w:hAnsi="Times New Roman" w:cs="Times New Roman"/>
          <w:sz w:val="24"/>
          <w:szCs w:val="24"/>
        </w:rPr>
        <w:t>, которую поддержали немецкие князья. Князья начали активную секуляризацию церковных земель.</w:t>
      </w:r>
    </w:p>
    <w:p w:rsidR="00A332F9" w:rsidRDefault="00A332F9" w:rsidP="000D65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32F9">
        <w:rPr>
          <w:rFonts w:ascii="Times New Roman" w:hAnsi="Times New Roman" w:cs="Times New Roman"/>
          <w:b/>
          <w:sz w:val="24"/>
          <w:szCs w:val="24"/>
        </w:rPr>
        <w:t xml:space="preserve">Секуляризация </w:t>
      </w:r>
      <w:r>
        <w:rPr>
          <w:rFonts w:ascii="Times New Roman" w:hAnsi="Times New Roman" w:cs="Times New Roman"/>
          <w:sz w:val="24"/>
          <w:szCs w:val="24"/>
        </w:rPr>
        <w:t>– изъятие церковного имущества и передача его светской власти. (запись в тетрадь).</w:t>
      </w:r>
    </w:p>
    <w:p w:rsidR="00A332F9" w:rsidRDefault="00A332F9" w:rsidP="000D65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Попытки императора Карл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остановить этот процесс вызвал протест сторонников Лютера. Их стали называть протестантами.</w:t>
      </w:r>
    </w:p>
    <w:p w:rsidR="00A332F9" w:rsidRDefault="00A332F9" w:rsidP="007D4C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1530г. обобщение основных положений лютеранства:</w:t>
      </w:r>
    </w:p>
    <w:p w:rsidR="00A332F9" w:rsidRDefault="00A332F9" w:rsidP="007D4CC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признание таинства крещения и причащения</w:t>
      </w:r>
      <w:r w:rsidR="007D4CC2">
        <w:rPr>
          <w:rFonts w:ascii="Times New Roman" w:hAnsi="Times New Roman" w:cs="Times New Roman"/>
          <w:sz w:val="24"/>
          <w:szCs w:val="24"/>
        </w:rPr>
        <w:t>;</w:t>
      </w:r>
    </w:p>
    <w:p w:rsidR="00A332F9" w:rsidRDefault="00A332F9" w:rsidP="007D4CC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упрощение службы, основная часть – проповедь</w:t>
      </w:r>
      <w:r w:rsidR="007D4CC2">
        <w:rPr>
          <w:rFonts w:ascii="Times New Roman" w:hAnsi="Times New Roman" w:cs="Times New Roman"/>
          <w:sz w:val="24"/>
          <w:szCs w:val="24"/>
        </w:rPr>
        <w:t>;</w:t>
      </w:r>
    </w:p>
    <w:p w:rsidR="001F3DE8" w:rsidRDefault="00A332F9" w:rsidP="007D4CC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лютеранской церкви от пышного убранства, икон, дорогой утвари.</w:t>
      </w:r>
    </w:p>
    <w:p w:rsidR="007D4CC2" w:rsidRPr="00331569" w:rsidRDefault="007D4CC2" w:rsidP="007D4CC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76B" w:rsidRDefault="00331569" w:rsidP="00794294">
      <w:pPr>
        <w:pStyle w:val="a4"/>
        <w:spacing w:before="0" w:beforeAutospacing="0" w:after="0" w:afterAutospacing="0"/>
        <w:contextualSpacing/>
        <w:rPr>
          <w:b/>
        </w:rPr>
      </w:pPr>
      <w:r>
        <w:t xml:space="preserve">Слайд 13. </w:t>
      </w:r>
    </w:p>
    <w:p w:rsidR="004F176B" w:rsidRDefault="004F176B" w:rsidP="00794294">
      <w:pPr>
        <w:pStyle w:val="Textbody"/>
        <w:spacing w:line="240" w:lineRule="auto"/>
      </w:pPr>
      <w:r>
        <w:t>После разгрома крестьянской войны Германия оказалась расколотой на 2 лагеря:</w:t>
      </w:r>
    </w:p>
    <w:p w:rsidR="004F176B" w:rsidRDefault="004F176B" w:rsidP="00794294">
      <w:pPr>
        <w:pStyle w:val="Textbody"/>
        <w:numPr>
          <w:ilvl w:val="0"/>
          <w:numId w:val="26"/>
        </w:numPr>
        <w:spacing w:after="0" w:line="240" w:lineRule="auto"/>
      </w:pPr>
      <w:r>
        <w:t>часть князей  напуганная крестьянским движением и считавшая ее причиной движения за реформу церкви, сохранила верность католицизму</w:t>
      </w:r>
    </w:p>
    <w:p w:rsidR="004F176B" w:rsidRDefault="004F176B" w:rsidP="00794294">
      <w:pPr>
        <w:pStyle w:val="Textbody"/>
        <w:numPr>
          <w:ilvl w:val="0"/>
          <w:numId w:val="26"/>
        </w:numPr>
        <w:spacing w:line="240" w:lineRule="auto"/>
      </w:pPr>
      <w:r>
        <w:t>часть князей начала захват монастырских земель</w:t>
      </w:r>
    </w:p>
    <w:p w:rsidR="004F176B" w:rsidRDefault="004F176B" w:rsidP="00794294">
      <w:pPr>
        <w:pStyle w:val="Textbody"/>
        <w:spacing w:line="240" w:lineRule="auto"/>
      </w:pPr>
      <w:r>
        <w:t>Император Карл V запретил присвоение монастырского имущества. Тогда сторонники Лютера заявили ему протест. Так родилось слово протестант.</w:t>
      </w:r>
    </w:p>
    <w:p w:rsidR="004F176B" w:rsidRDefault="004F176B" w:rsidP="00794294">
      <w:pPr>
        <w:pStyle w:val="Textbody"/>
        <w:spacing w:line="240" w:lineRule="auto"/>
        <w:rPr>
          <w:u w:val="single"/>
        </w:rPr>
      </w:pPr>
      <w:r>
        <w:rPr>
          <w:u w:val="single"/>
        </w:rPr>
        <w:t>Протестанты – сторонники реформации церкви.</w:t>
      </w:r>
    </w:p>
    <w:p w:rsidR="004F176B" w:rsidRDefault="004F176B" w:rsidP="00794294">
      <w:pPr>
        <w:pStyle w:val="Textbody"/>
        <w:spacing w:line="240" w:lineRule="auto"/>
      </w:pPr>
      <w:r>
        <w:t>(записать в тетрадь)</w:t>
      </w:r>
    </w:p>
    <w:p w:rsidR="004F176B" w:rsidRDefault="004F176B" w:rsidP="00794294">
      <w:pPr>
        <w:pStyle w:val="Textbody"/>
        <w:spacing w:line="240" w:lineRule="auto"/>
      </w:pPr>
      <w:r>
        <w:t>В Германии начались религиозные войны – войны между католиками и протестантами 30-40 годы 16 века.</w:t>
      </w:r>
    </w:p>
    <w:p w:rsidR="004F176B" w:rsidRDefault="004F176B" w:rsidP="00794294">
      <w:pPr>
        <w:pStyle w:val="Textbody"/>
        <w:spacing w:line="240" w:lineRule="auto"/>
      </w:pPr>
      <w:r>
        <w:t xml:space="preserve">В войну включается Карл V, но боязнь потерять власть заставила объединиться и князей католиков и протестантов и им удалось разбить войска Карла. Император чуть было не попал в плен и в 1555 году поспешил заключить </w:t>
      </w:r>
      <w:r>
        <w:rPr>
          <w:rStyle w:val="ad"/>
        </w:rPr>
        <w:t>Аугсбургский мир</w:t>
      </w:r>
      <w:r>
        <w:t xml:space="preserve"> между князьями: </w:t>
      </w:r>
    </w:p>
    <w:p w:rsidR="004F176B" w:rsidRDefault="004F176B" w:rsidP="009A6CE9">
      <w:pPr>
        <w:pStyle w:val="Textbody"/>
        <w:spacing w:after="0" w:line="240" w:lineRule="auto"/>
      </w:pPr>
      <w:r>
        <w:t>1. католичество и протестантство признавалось равноправными</w:t>
      </w:r>
    </w:p>
    <w:p w:rsidR="004F176B" w:rsidRDefault="004F176B" w:rsidP="009A6CE9">
      <w:pPr>
        <w:pStyle w:val="Textbody"/>
        <w:spacing w:after="0" w:line="240" w:lineRule="auto"/>
      </w:pPr>
      <w:r>
        <w:t>2. глава церкви -князь</w:t>
      </w:r>
    </w:p>
    <w:p w:rsidR="004F176B" w:rsidRDefault="004F176B" w:rsidP="009A6CE9">
      <w:pPr>
        <w:pStyle w:val="Textbody"/>
        <w:spacing w:after="0" w:line="240" w:lineRule="auto"/>
      </w:pPr>
      <w:r>
        <w:t>3. подданный должен был исповедовать ту же религию, что и князь (чья страна, того и вера)</w:t>
      </w:r>
    </w:p>
    <w:p w:rsidR="004F176B" w:rsidRDefault="004F176B" w:rsidP="009A6CE9">
      <w:pPr>
        <w:pStyle w:val="Textbody"/>
        <w:spacing w:after="0" w:line="240" w:lineRule="auto"/>
      </w:pPr>
      <w:r>
        <w:t>4.пасторы (протестантские проповедники) находились на государственной службе</w:t>
      </w:r>
    </w:p>
    <w:p w:rsidR="004F176B" w:rsidRPr="00794294" w:rsidRDefault="004F176B" w:rsidP="009A6CE9">
      <w:pPr>
        <w:pStyle w:val="Textbody"/>
        <w:spacing w:after="0" w:line="240" w:lineRule="auto"/>
      </w:pPr>
      <w:r>
        <w:t>5. отменены пышные службы (убраны скульптуры, упразднены иконы) - церковь стала дешевой</w:t>
      </w:r>
    </w:p>
    <w:p w:rsidR="00331569" w:rsidRDefault="007D4CC2" w:rsidP="00E04F7F">
      <w:pPr>
        <w:pStyle w:val="a4"/>
        <w:spacing w:before="0" w:beforeAutospacing="0" w:after="0" w:afterAutospacing="0"/>
        <w:contextualSpacing/>
        <w:rPr>
          <w:b/>
        </w:rPr>
      </w:pPr>
      <w:r w:rsidRPr="00E04F7F">
        <w:rPr>
          <w:b/>
        </w:rPr>
        <w:t>4.Подведение итогов урока, оценивание работы учащихся.</w:t>
      </w:r>
    </w:p>
    <w:p w:rsidR="00E957A3" w:rsidRDefault="00E957A3" w:rsidP="00E04F7F">
      <w:pPr>
        <w:pStyle w:val="a4"/>
        <w:spacing w:before="0" w:beforeAutospacing="0" w:after="0" w:afterAutospacing="0"/>
        <w:contextualSpacing/>
        <w:rPr>
          <w:b/>
        </w:rPr>
      </w:pPr>
    </w:p>
    <w:p w:rsidR="00E957A3" w:rsidRDefault="00E957A3" w:rsidP="00E04F7F">
      <w:pPr>
        <w:pStyle w:val="a4"/>
        <w:spacing w:before="0" w:beforeAutospacing="0" w:after="0" w:afterAutospacing="0"/>
        <w:contextualSpacing/>
        <w:rPr>
          <w:b/>
        </w:rPr>
      </w:pPr>
      <w:r>
        <w:rPr>
          <w:b/>
        </w:rPr>
        <w:t xml:space="preserve">Закрепление: </w:t>
      </w:r>
      <w:hyperlink r:id="rId18" w:history="1">
        <w:r w:rsidRPr="00BF02DE">
          <w:rPr>
            <w:rStyle w:val="a7"/>
            <w:b/>
          </w:rPr>
          <w:t>https://learningapps.org/3943478</w:t>
        </w:r>
      </w:hyperlink>
      <w:r w:rsidR="001207A7">
        <w:rPr>
          <w:b/>
        </w:rPr>
        <w:t xml:space="preserve">  задание классификация.</w:t>
      </w:r>
    </w:p>
    <w:p w:rsidR="001207A7" w:rsidRDefault="001207A7" w:rsidP="00E04F7F">
      <w:pPr>
        <w:pStyle w:val="a4"/>
        <w:spacing w:before="0" w:beforeAutospacing="0" w:after="0" w:afterAutospacing="0"/>
        <w:contextualSpacing/>
        <w:rPr>
          <w:b/>
        </w:rPr>
      </w:pPr>
      <w:r>
        <w:rPr>
          <w:b/>
        </w:rPr>
        <w:t xml:space="preserve">Кроссворд </w:t>
      </w:r>
      <w:hyperlink r:id="rId19" w:history="1">
        <w:r w:rsidRPr="00345C16">
          <w:rPr>
            <w:rStyle w:val="a7"/>
            <w:b/>
          </w:rPr>
          <w:t>https://learningapps.org/display?v=pxfqmg32c20</w:t>
        </w:r>
      </w:hyperlink>
      <w:r>
        <w:rPr>
          <w:b/>
        </w:rPr>
        <w:t xml:space="preserve"> </w:t>
      </w:r>
    </w:p>
    <w:p w:rsidR="00E957A3" w:rsidRPr="00E04F7F" w:rsidRDefault="00E957A3" w:rsidP="00E04F7F">
      <w:pPr>
        <w:pStyle w:val="a4"/>
        <w:spacing w:before="0" w:beforeAutospacing="0" w:after="0" w:afterAutospacing="0"/>
        <w:contextualSpacing/>
        <w:rPr>
          <w:b/>
        </w:rPr>
      </w:pPr>
    </w:p>
    <w:p w:rsidR="007D4CC2" w:rsidRDefault="007D4CC2" w:rsidP="00E04F7F">
      <w:pPr>
        <w:pStyle w:val="a4"/>
        <w:spacing w:before="0" w:beforeAutospacing="0" w:after="0" w:afterAutospacing="0"/>
        <w:contextualSpacing/>
        <w:jc w:val="both"/>
      </w:pPr>
      <w:r>
        <w:t xml:space="preserve">Слайд 14. </w:t>
      </w:r>
      <w:proofErr w:type="spellStart"/>
      <w:r>
        <w:t>Николло</w:t>
      </w:r>
      <w:proofErr w:type="spellEnd"/>
      <w:r>
        <w:t xml:space="preserve"> Макиавелли, итальянский мыслитель, политический деятель </w:t>
      </w:r>
      <w:r>
        <w:rPr>
          <w:lang w:val="en-US"/>
        </w:rPr>
        <w:t>XV</w:t>
      </w:r>
      <w:r w:rsidRPr="007D4CC2">
        <w:t xml:space="preserve"> </w:t>
      </w:r>
      <w:r>
        <w:t>–</w:t>
      </w:r>
      <w:r w:rsidRPr="007D4CC2">
        <w:t xml:space="preserve"> </w:t>
      </w:r>
      <w:r>
        <w:rPr>
          <w:lang w:val="en-US"/>
        </w:rPr>
        <w:t>XVI</w:t>
      </w:r>
      <w:r>
        <w:t xml:space="preserve"> вв. писал: «Всякая перемена прокладывает путь другим переменам».</w:t>
      </w:r>
    </w:p>
    <w:p w:rsidR="004C60AE" w:rsidRPr="00794294" w:rsidRDefault="007D4CC2" w:rsidP="00794294">
      <w:pPr>
        <w:pStyle w:val="a4"/>
        <w:spacing w:before="0" w:beforeAutospacing="0" w:after="0" w:afterAutospacing="0"/>
        <w:contextualSpacing/>
        <w:jc w:val="both"/>
      </w:pPr>
      <w:r>
        <w:t>Можно ли эти слова рассматривать применительно к появлению идеологии гуманизма? (обсуждение проблемы)</w:t>
      </w:r>
    </w:p>
    <w:p w:rsidR="004C60AE" w:rsidRPr="004C60AE" w:rsidRDefault="004C60AE" w:rsidP="004C60AE">
      <w:pPr>
        <w:pStyle w:val="a4"/>
        <w:contextualSpacing/>
        <w:rPr>
          <w:b/>
          <w:bCs/>
        </w:rPr>
      </w:pPr>
      <w:r>
        <w:rPr>
          <w:b/>
          <w:bCs/>
        </w:rPr>
        <w:t xml:space="preserve">Рефлексия. </w:t>
      </w:r>
      <w:r w:rsidR="00794294">
        <w:rPr>
          <w:b/>
          <w:bCs/>
        </w:rPr>
        <w:t xml:space="preserve"> </w:t>
      </w:r>
      <w:r w:rsidRPr="004C60AE">
        <w:rPr>
          <w:b/>
          <w:bCs/>
        </w:rPr>
        <w:t>Как и где вы можете применить знания полученные на уроке?</w:t>
      </w:r>
    </w:p>
    <w:p w:rsidR="004C60AE" w:rsidRPr="004C60AE" w:rsidRDefault="004C60AE" w:rsidP="004C60AE">
      <w:pPr>
        <w:pStyle w:val="a4"/>
        <w:contextualSpacing/>
        <w:rPr>
          <w:b/>
          <w:bCs/>
        </w:rPr>
      </w:pPr>
      <w:r w:rsidRPr="004C60AE">
        <w:rPr>
          <w:b/>
          <w:bCs/>
        </w:rPr>
        <w:t>Продолжи фразу</w:t>
      </w:r>
    </w:p>
    <w:p w:rsidR="004C60AE" w:rsidRPr="004C60AE" w:rsidRDefault="004C60AE" w:rsidP="004C60AE">
      <w:pPr>
        <w:pStyle w:val="a4"/>
        <w:numPr>
          <w:ilvl w:val="0"/>
          <w:numId w:val="8"/>
        </w:numPr>
        <w:contextualSpacing/>
        <w:rPr>
          <w:bCs/>
        </w:rPr>
      </w:pPr>
      <w:r w:rsidRPr="004C60AE">
        <w:rPr>
          <w:bCs/>
        </w:rPr>
        <w:t>сегодня на уроке я узнал…..</w:t>
      </w:r>
    </w:p>
    <w:p w:rsidR="004C60AE" w:rsidRPr="004C60AE" w:rsidRDefault="004C60AE" w:rsidP="004C60AE">
      <w:pPr>
        <w:pStyle w:val="a4"/>
        <w:contextualSpacing/>
        <w:rPr>
          <w:bCs/>
        </w:rPr>
      </w:pPr>
      <w:r w:rsidRPr="004C60AE">
        <w:rPr>
          <w:bCs/>
        </w:rPr>
        <w:t>-сегодня на уроке меня удивило….</w:t>
      </w:r>
    </w:p>
    <w:p w:rsidR="004C60AE" w:rsidRPr="004C60AE" w:rsidRDefault="004C60AE" w:rsidP="004C60AE">
      <w:pPr>
        <w:pStyle w:val="a4"/>
        <w:contextualSpacing/>
        <w:rPr>
          <w:bCs/>
        </w:rPr>
      </w:pPr>
      <w:r w:rsidRPr="004C60AE">
        <w:rPr>
          <w:bCs/>
        </w:rPr>
        <w:t xml:space="preserve">-сегодня на уроке я так и не понял… </w:t>
      </w:r>
    </w:p>
    <w:p w:rsidR="004C60AE" w:rsidRPr="004C60AE" w:rsidRDefault="004C60AE" w:rsidP="004C60AE">
      <w:pPr>
        <w:pStyle w:val="a4"/>
        <w:contextualSpacing/>
        <w:rPr>
          <w:bCs/>
        </w:rPr>
      </w:pPr>
      <w:r w:rsidRPr="004C60AE">
        <w:rPr>
          <w:bCs/>
        </w:rPr>
        <w:t>Какую цель мы сегодня поставили на уроке?</w:t>
      </w:r>
    </w:p>
    <w:p w:rsidR="004C60AE" w:rsidRPr="004C60AE" w:rsidRDefault="004C60AE" w:rsidP="004C60AE">
      <w:pPr>
        <w:pStyle w:val="a4"/>
        <w:contextualSpacing/>
        <w:rPr>
          <w:bCs/>
        </w:rPr>
      </w:pPr>
      <w:r w:rsidRPr="004C60AE">
        <w:rPr>
          <w:bCs/>
        </w:rPr>
        <w:t>Смогли ли вы достичь поставленной цели?</w:t>
      </w:r>
    </w:p>
    <w:p w:rsidR="00E957A3" w:rsidRDefault="00E957A3" w:rsidP="00E04F7F">
      <w:pPr>
        <w:pStyle w:val="a4"/>
        <w:spacing w:before="0" w:beforeAutospacing="0" w:after="0" w:afterAutospacing="0"/>
        <w:contextualSpacing/>
        <w:jc w:val="both"/>
      </w:pPr>
    </w:p>
    <w:p w:rsidR="006A7A86" w:rsidRDefault="00E04F7F" w:rsidP="00794294">
      <w:pPr>
        <w:pStyle w:val="a4"/>
        <w:spacing w:before="0" w:beforeAutospacing="0" w:after="0" w:afterAutospacing="0"/>
        <w:contextualSpacing/>
        <w:jc w:val="both"/>
      </w:pPr>
      <w:r w:rsidRPr="00E04F7F">
        <w:rPr>
          <w:b/>
        </w:rPr>
        <w:t>5.Обсуждение домашнего задания.</w:t>
      </w:r>
      <w:r w:rsidR="00794294">
        <w:rPr>
          <w:b/>
        </w:rPr>
        <w:t xml:space="preserve"> </w:t>
      </w:r>
      <w:r w:rsidRPr="00E04F7F">
        <w:t xml:space="preserve">Слайд 15. </w:t>
      </w:r>
      <w:r>
        <w:t xml:space="preserve">Домашнее задание: </w:t>
      </w:r>
      <w:r>
        <w:rPr>
          <w:rFonts w:ascii="Arial" w:hAnsi="Arial" w:cs="Arial"/>
        </w:rPr>
        <w:t>§</w:t>
      </w:r>
      <w:r>
        <w:t xml:space="preserve"> </w:t>
      </w:r>
      <w:r w:rsidR="00E3795F">
        <w:t>6</w:t>
      </w:r>
    </w:p>
    <w:p w:rsidR="009A6CE9" w:rsidRDefault="009A6CE9" w:rsidP="005E2B8A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A6CE9" w:rsidRDefault="009A6CE9" w:rsidP="005E2B8A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E2B8A" w:rsidRPr="005E2B8A" w:rsidRDefault="005E2B8A" w:rsidP="005E2B8A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2B8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Рабочий лист учащегося по теме: Начало Реформации в Европе </w:t>
      </w:r>
    </w:p>
    <w:p w:rsidR="005E2B8A" w:rsidRPr="005E2B8A" w:rsidRDefault="005E2B8A" w:rsidP="005E2B8A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5E2B8A">
        <w:rPr>
          <w:rFonts w:ascii="Times New Roman" w:eastAsia="Calibri" w:hAnsi="Times New Roman" w:cs="Times New Roman"/>
          <w:b/>
          <w:bCs/>
          <w:sz w:val="24"/>
          <w:szCs w:val="24"/>
        </w:rPr>
        <w:t>ФИ_______________________________________</w:t>
      </w:r>
      <w:r w:rsidRPr="005E2B8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__________________________</w:t>
      </w:r>
    </w:p>
    <w:p w:rsidR="005E2B8A" w:rsidRPr="005E2B8A" w:rsidRDefault="005E2B8A" w:rsidP="005E2B8A">
      <w:pPr>
        <w:numPr>
          <w:ilvl w:val="0"/>
          <w:numId w:val="28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2B8A">
        <w:rPr>
          <w:rFonts w:ascii="Times New Roman" w:eastAsia="Calibri" w:hAnsi="Times New Roman" w:cs="Times New Roman"/>
          <w:sz w:val="24"/>
          <w:szCs w:val="24"/>
        </w:rPr>
        <w:t>Дайте определение следующим понятиям</w:t>
      </w:r>
    </w:p>
    <w:p w:rsidR="005E2B8A" w:rsidRPr="005E2B8A" w:rsidRDefault="005E2B8A" w:rsidP="005E2B8A">
      <w:pPr>
        <w:spacing w:after="16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2B8A">
        <w:rPr>
          <w:rFonts w:ascii="Times New Roman" w:eastAsia="Calibri" w:hAnsi="Times New Roman" w:cs="Times New Roman"/>
          <w:sz w:val="24"/>
          <w:szCs w:val="24"/>
        </w:rPr>
        <w:t>Реформация___________________________________________________________________________________________________________________________________________________________________________________________________________</w:t>
      </w:r>
    </w:p>
    <w:p w:rsidR="005E2B8A" w:rsidRPr="005E2B8A" w:rsidRDefault="005E2B8A" w:rsidP="005E2B8A">
      <w:pPr>
        <w:spacing w:after="16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2B8A">
        <w:rPr>
          <w:rFonts w:ascii="Times New Roman" w:eastAsia="Calibri" w:hAnsi="Times New Roman" w:cs="Times New Roman"/>
          <w:sz w:val="24"/>
          <w:szCs w:val="24"/>
        </w:rPr>
        <w:t>Протестантизм_________________________________________________________________________________________________________________________________________________________________________________________________________</w:t>
      </w:r>
    </w:p>
    <w:p w:rsidR="005E2B8A" w:rsidRPr="005E2B8A" w:rsidRDefault="005E2B8A" w:rsidP="005E2B8A">
      <w:pPr>
        <w:spacing w:after="16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2B8A">
        <w:rPr>
          <w:rFonts w:ascii="Times New Roman" w:eastAsia="Calibri" w:hAnsi="Times New Roman" w:cs="Times New Roman"/>
          <w:sz w:val="24"/>
          <w:szCs w:val="24"/>
        </w:rPr>
        <w:t>Лютеранская церковь_________________________________________________________________</w:t>
      </w:r>
    </w:p>
    <w:p w:rsidR="005E2B8A" w:rsidRPr="005E2B8A" w:rsidRDefault="005E2B8A" w:rsidP="005E2B8A">
      <w:pPr>
        <w:spacing w:after="16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2B8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5E2B8A" w:rsidRPr="005E2B8A" w:rsidRDefault="005E2B8A" w:rsidP="005E2B8A">
      <w:pPr>
        <w:numPr>
          <w:ilvl w:val="0"/>
          <w:numId w:val="28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2B8A">
        <w:rPr>
          <w:rFonts w:ascii="Times New Roman" w:eastAsia="Calibri" w:hAnsi="Times New Roman" w:cs="Times New Roman"/>
          <w:sz w:val="24"/>
          <w:szCs w:val="24"/>
        </w:rPr>
        <w:t>Заполните пропуски в схеме</w:t>
      </w:r>
    </w:p>
    <w:p w:rsidR="005E2B8A" w:rsidRPr="005E2B8A" w:rsidRDefault="005E2B8A" w:rsidP="005E2B8A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2B8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A206CE8" wp14:editId="48FEFA90">
            <wp:extent cx="5940425" cy="370014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B8A" w:rsidRPr="005E2B8A" w:rsidRDefault="005E2B8A" w:rsidP="005E2B8A">
      <w:pPr>
        <w:numPr>
          <w:ilvl w:val="0"/>
          <w:numId w:val="28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2B8A">
        <w:rPr>
          <w:rFonts w:ascii="Times New Roman" w:eastAsia="Calibri" w:hAnsi="Times New Roman" w:cs="Times New Roman"/>
          <w:sz w:val="24"/>
          <w:szCs w:val="24"/>
        </w:rPr>
        <w:t>Выпишите основные положения учения Мартина Лютера</w:t>
      </w:r>
    </w:p>
    <w:p w:rsidR="005E2B8A" w:rsidRPr="005E2B8A" w:rsidRDefault="005E2B8A" w:rsidP="005E2B8A">
      <w:pPr>
        <w:spacing w:after="16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2B8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E2B8A" w:rsidRPr="005E2B8A" w:rsidSect="001001C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214" w:rsidRDefault="00083214" w:rsidP="00743665">
      <w:pPr>
        <w:spacing w:after="0" w:line="240" w:lineRule="auto"/>
      </w:pPr>
      <w:r>
        <w:separator/>
      </w:r>
    </w:p>
  </w:endnote>
  <w:endnote w:type="continuationSeparator" w:id="0">
    <w:p w:rsidR="00083214" w:rsidRDefault="00083214" w:rsidP="00743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Lohit Devanagar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665" w:rsidRPr="00743665" w:rsidRDefault="00E3795F">
    <w:pPr>
      <w:pStyle w:val="ab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214" w:rsidRDefault="00083214" w:rsidP="00743665">
      <w:pPr>
        <w:spacing w:after="0" w:line="240" w:lineRule="auto"/>
      </w:pPr>
      <w:r>
        <w:separator/>
      </w:r>
    </w:p>
  </w:footnote>
  <w:footnote w:type="continuationSeparator" w:id="0">
    <w:p w:rsidR="00083214" w:rsidRDefault="00083214" w:rsidP="00743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5093"/>
    <w:multiLevelType w:val="hybridMultilevel"/>
    <w:tmpl w:val="C0D0781A"/>
    <w:lvl w:ilvl="0" w:tplc="D84EE4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5426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C2EE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52FF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F2D9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209C1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EEDE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00860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CEFF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F1170"/>
    <w:multiLevelType w:val="multilevel"/>
    <w:tmpl w:val="F9B06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3CA04C7"/>
    <w:multiLevelType w:val="hybridMultilevel"/>
    <w:tmpl w:val="FCD64B1C"/>
    <w:lvl w:ilvl="0" w:tplc="05002A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4AF2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ADD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5A9D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94ACE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003F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FACA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88CF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48E5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73C6A"/>
    <w:multiLevelType w:val="multilevel"/>
    <w:tmpl w:val="E5F0DFB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 w15:restartNumberingAfterBreak="0">
    <w:nsid w:val="045B53C8"/>
    <w:multiLevelType w:val="hybridMultilevel"/>
    <w:tmpl w:val="BF18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23CE1"/>
    <w:multiLevelType w:val="hybridMultilevel"/>
    <w:tmpl w:val="A20E6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E1C0A"/>
    <w:multiLevelType w:val="hybridMultilevel"/>
    <w:tmpl w:val="33301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9798F"/>
    <w:multiLevelType w:val="hybridMultilevel"/>
    <w:tmpl w:val="5A12E5BE"/>
    <w:lvl w:ilvl="0" w:tplc="6D3AC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5EDA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46FC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9AAF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070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8000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36BA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48DC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8E4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FB46D8"/>
    <w:multiLevelType w:val="hybridMultilevel"/>
    <w:tmpl w:val="0A0005E2"/>
    <w:lvl w:ilvl="0" w:tplc="14DEE1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9C88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9A79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AE3B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8AAF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10D3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3CD58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F03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26C6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3715D"/>
    <w:multiLevelType w:val="hybridMultilevel"/>
    <w:tmpl w:val="8F66E940"/>
    <w:lvl w:ilvl="0" w:tplc="CD7E03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198D1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C5E57B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49000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71C9336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38D2F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212C06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B61E7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4D0931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2011E61"/>
    <w:multiLevelType w:val="hybridMultilevel"/>
    <w:tmpl w:val="38FA2066"/>
    <w:lvl w:ilvl="0" w:tplc="38AA5B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ACD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E647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68FB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ACD60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DAC1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3818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CA4B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4445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35C66"/>
    <w:multiLevelType w:val="multilevel"/>
    <w:tmpl w:val="062AF2E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2" w15:restartNumberingAfterBreak="0">
    <w:nsid w:val="320E063E"/>
    <w:multiLevelType w:val="hybridMultilevel"/>
    <w:tmpl w:val="63A4ED68"/>
    <w:lvl w:ilvl="0" w:tplc="5608D6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421FE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6279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D887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A44C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D6AA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94C48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1ECC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1C4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41B37"/>
    <w:multiLevelType w:val="multilevel"/>
    <w:tmpl w:val="A04CFAC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 w15:restartNumberingAfterBreak="0">
    <w:nsid w:val="41D41705"/>
    <w:multiLevelType w:val="hybridMultilevel"/>
    <w:tmpl w:val="A08C83BC"/>
    <w:lvl w:ilvl="0" w:tplc="4F1C6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3888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E814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D81A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3AFD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2E1E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62D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804C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9457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DC4B95"/>
    <w:multiLevelType w:val="hybridMultilevel"/>
    <w:tmpl w:val="9A902FC4"/>
    <w:lvl w:ilvl="0" w:tplc="C6786B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CC50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4CE3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9E89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F675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CC39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2C6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5AFC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5A57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425F3"/>
    <w:multiLevelType w:val="hybridMultilevel"/>
    <w:tmpl w:val="32D6B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A0607"/>
    <w:multiLevelType w:val="hybridMultilevel"/>
    <w:tmpl w:val="47DE8A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F71E5"/>
    <w:multiLevelType w:val="multilevel"/>
    <w:tmpl w:val="39F6F34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9" w15:restartNumberingAfterBreak="0">
    <w:nsid w:val="4D2E2516"/>
    <w:multiLevelType w:val="hybridMultilevel"/>
    <w:tmpl w:val="E28CBCCA"/>
    <w:lvl w:ilvl="0" w:tplc="08924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D284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CAEA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5A3AA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E84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223D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B6A6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B418C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ACFB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445C1"/>
    <w:multiLevelType w:val="multilevel"/>
    <w:tmpl w:val="5C5493D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1" w15:restartNumberingAfterBreak="0">
    <w:nsid w:val="522805A8"/>
    <w:multiLevelType w:val="hybridMultilevel"/>
    <w:tmpl w:val="4F3078BA"/>
    <w:lvl w:ilvl="0" w:tplc="E12C0F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3C8B4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6A2A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A6B7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4ACC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02FD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FAC5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8649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B636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10BA6"/>
    <w:multiLevelType w:val="multilevel"/>
    <w:tmpl w:val="AAD40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5550FC6"/>
    <w:multiLevelType w:val="hybridMultilevel"/>
    <w:tmpl w:val="8264A148"/>
    <w:lvl w:ilvl="0" w:tplc="CAC6C1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DC00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CC2D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DEAD7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C852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0293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5C9C7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94DC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EAF6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F6454"/>
    <w:multiLevelType w:val="hybridMultilevel"/>
    <w:tmpl w:val="60E0CB2C"/>
    <w:lvl w:ilvl="0" w:tplc="DAA802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CA332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389F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D0F5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A40D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2456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9001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3C0E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DC64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844770"/>
    <w:multiLevelType w:val="hybridMultilevel"/>
    <w:tmpl w:val="D0387912"/>
    <w:lvl w:ilvl="0" w:tplc="0F94E6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E8ACD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C210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1814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A6A1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BA04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5EC5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D072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0810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B6A3D"/>
    <w:multiLevelType w:val="hybridMultilevel"/>
    <w:tmpl w:val="CBAAC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7"/>
  </w:num>
  <w:num w:numId="4">
    <w:abstractNumId w:val="6"/>
  </w:num>
  <w:num w:numId="5">
    <w:abstractNumId w:val="16"/>
  </w:num>
  <w:num w:numId="6">
    <w:abstractNumId w:val="5"/>
  </w:num>
  <w:num w:numId="7">
    <w:abstractNumId w:val="26"/>
  </w:num>
  <w:num w:numId="8">
    <w:abstractNumId w:val="9"/>
  </w:num>
  <w:num w:numId="9">
    <w:abstractNumId w:val="8"/>
  </w:num>
  <w:num w:numId="10">
    <w:abstractNumId w:val="10"/>
  </w:num>
  <w:num w:numId="11">
    <w:abstractNumId w:val="23"/>
  </w:num>
  <w:num w:numId="12">
    <w:abstractNumId w:val="25"/>
  </w:num>
  <w:num w:numId="13">
    <w:abstractNumId w:val="0"/>
  </w:num>
  <w:num w:numId="14">
    <w:abstractNumId w:val="12"/>
  </w:num>
  <w:num w:numId="15">
    <w:abstractNumId w:val="2"/>
  </w:num>
  <w:num w:numId="16">
    <w:abstractNumId w:val="15"/>
  </w:num>
  <w:num w:numId="17">
    <w:abstractNumId w:val="19"/>
  </w:num>
  <w:num w:numId="18">
    <w:abstractNumId w:val="21"/>
  </w:num>
  <w:num w:numId="19">
    <w:abstractNumId w:val="24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86"/>
    <w:rsid w:val="00041629"/>
    <w:rsid w:val="00083214"/>
    <w:rsid w:val="000D655B"/>
    <w:rsid w:val="000E1DB1"/>
    <w:rsid w:val="001001C8"/>
    <w:rsid w:val="001207A7"/>
    <w:rsid w:val="00184109"/>
    <w:rsid w:val="001D3F49"/>
    <w:rsid w:val="001F3DE8"/>
    <w:rsid w:val="00213BF6"/>
    <w:rsid w:val="002748F5"/>
    <w:rsid w:val="002A1E1F"/>
    <w:rsid w:val="002E70E2"/>
    <w:rsid w:val="00331569"/>
    <w:rsid w:val="003C001C"/>
    <w:rsid w:val="003D73A1"/>
    <w:rsid w:val="004013BB"/>
    <w:rsid w:val="0040266F"/>
    <w:rsid w:val="00432C05"/>
    <w:rsid w:val="004C377B"/>
    <w:rsid w:val="004C60AE"/>
    <w:rsid w:val="004D3617"/>
    <w:rsid w:val="004F176B"/>
    <w:rsid w:val="00581CCE"/>
    <w:rsid w:val="005B730A"/>
    <w:rsid w:val="005E2B8A"/>
    <w:rsid w:val="006A7A86"/>
    <w:rsid w:val="006E0E2C"/>
    <w:rsid w:val="00743665"/>
    <w:rsid w:val="0076254F"/>
    <w:rsid w:val="00794294"/>
    <w:rsid w:val="00797FAE"/>
    <w:rsid w:val="007B3416"/>
    <w:rsid w:val="007D2A59"/>
    <w:rsid w:val="007D4CC2"/>
    <w:rsid w:val="00837069"/>
    <w:rsid w:val="00994300"/>
    <w:rsid w:val="009A6CE9"/>
    <w:rsid w:val="00A332F9"/>
    <w:rsid w:val="00A96E12"/>
    <w:rsid w:val="00AD031C"/>
    <w:rsid w:val="00B06AF0"/>
    <w:rsid w:val="00B1248D"/>
    <w:rsid w:val="00BC6D79"/>
    <w:rsid w:val="00BD0B20"/>
    <w:rsid w:val="00CE758E"/>
    <w:rsid w:val="00E04F7F"/>
    <w:rsid w:val="00E3795F"/>
    <w:rsid w:val="00E957A3"/>
    <w:rsid w:val="00F45C7F"/>
    <w:rsid w:val="00F9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2591A"/>
  <w15:docId w15:val="{AC09B385-7BD3-4AAC-A9B3-3D0EE151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A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A8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A1E1F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A96E12"/>
    <w:rPr>
      <w:b/>
      <w:bCs/>
    </w:rPr>
  </w:style>
  <w:style w:type="paragraph" w:styleId="a9">
    <w:name w:val="header"/>
    <w:basedOn w:val="a"/>
    <w:link w:val="aa"/>
    <w:uiPriority w:val="99"/>
    <w:unhideWhenUsed/>
    <w:rsid w:val="00743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3665"/>
  </w:style>
  <w:style w:type="paragraph" w:styleId="ab">
    <w:name w:val="footer"/>
    <w:basedOn w:val="a"/>
    <w:link w:val="ac"/>
    <w:uiPriority w:val="99"/>
    <w:unhideWhenUsed/>
    <w:rsid w:val="00743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3665"/>
  </w:style>
  <w:style w:type="character" w:styleId="ad">
    <w:name w:val="Emphasis"/>
    <w:basedOn w:val="a0"/>
    <w:qFormat/>
    <w:rsid w:val="00BD0B20"/>
    <w:rPr>
      <w:i/>
      <w:iCs/>
    </w:rPr>
  </w:style>
  <w:style w:type="table" w:styleId="ae">
    <w:name w:val="Table Grid"/>
    <w:basedOn w:val="a1"/>
    <w:uiPriority w:val="59"/>
    <w:rsid w:val="003C00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 Spacing"/>
    <w:link w:val="af0"/>
    <w:uiPriority w:val="1"/>
    <w:qFormat/>
    <w:rsid w:val="00041629"/>
    <w:pPr>
      <w:spacing w:after="0" w:line="240" w:lineRule="auto"/>
    </w:pPr>
    <w:rPr>
      <w:rFonts w:eastAsiaTheme="minorEastAsia"/>
    </w:rPr>
  </w:style>
  <w:style w:type="character" w:customStyle="1" w:styleId="af0">
    <w:name w:val="Без интервала Знак"/>
    <w:basedOn w:val="a0"/>
    <w:link w:val="af"/>
    <w:uiPriority w:val="1"/>
    <w:rsid w:val="00041629"/>
    <w:rPr>
      <w:rFonts w:eastAsiaTheme="minorEastAsia"/>
    </w:rPr>
  </w:style>
  <w:style w:type="character" w:styleId="af1">
    <w:name w:val="Unresolved Mention"/>
    <w:basedOn w:val="a0"/>
    <w:uiPriority w:val="99"/>
    <w:semiHidden/>
    <w:unhideWhenUsed/>
    <w:rsid w:val="00E957A3"/>
    <w:rPr>
      <w:color w:val="605E5C"/>
      <w:shd w:val="clear" w:color="auto" w:fill="E1DFDD"/>
    </w:rPr>
  </w:style>
  <w:style w:type="paragraph" w:customStyle="1" w:styleId="Textbody">
    <w:name w:val="Text body"/>
    <w:basedOn w:val="a"/>
    <w:rsid w:val="004013BB"/>
    <w:pPr>
      <w:suppressAutoHyphens/>
      <w:autoSpaceDN w:val="0"/>
      <w:spacing w:after="140" w:line="288" w:lineRule="auto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4013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18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6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30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88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3836482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learningapps.org/394347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gif"/><Relationship Id="rId19" Type="http://schemas.openxmlformats.org/officeDocument/2006/relationships/hyperlink" Target="https://learningapps.org/display?v=pxfqmg32c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display?v=pns8gw81v22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Конспект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2101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2. Меняющийся облик Европы. Европейское Возрождение. Реформация и контрреформация в Европе.    Урок 6. Реформация и крестьянская война в Германии</vt:lpstr>
    </vt:vector>
  </TitlesOfParts>
  <Company>Муниципальное бюджетное общеобразовательное учреждение «Средняя школа № 1» г.Вилючинск</Company>
  <LinksUpToDate>false</LinksUpToDate>
  <CharactersWithSpaces>14055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2. Меняющийся облик Европы. Европейское Возрождение. Реформация и контрреформация в Европе.    Урок 6. Реформация и крестьянская война в Германии</dc:title>
  <dc:subject>История 7 класс. Учебник «Всеобщая история. История Нового времени. Конец XV – XVII век. 7 класс. О.В.Дмитриева. М: «Русское слово».-2020г.</dc:subject>
  <dc:creator>Гудзишевская Нина Валентиновна</dc:creator>
  <cp:keywords/>
  <dc:description/>
  <cp:lastModifiedBy>Волкова Е.М.</cp:lastModifiedBy>
  <cp:revision>5</cp:revision>
  <dcterms:created xsi:type="dcterms:W3CDTF">2022-10-12T19:41:00Z</dcterms:created>
  <dcterms:modified xsi:type="dcterms:W3CDTF">2022-10-26T04:56:00Z</dcterms:modified>
</cp:coreProperties>
</file>