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18" w:rsidRPr="002070C1" w:rsidRDefault="002D2894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Тема</w:t>
      </w:r>
      <w:r w:rsidR="00143D62" w:rsidRPr="002070C1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895A18" w:rsidRPr="002070C1">
        <w:rPr>
          <w:rFonts w:ascii="Times New Roman" w:hAnsi="Times New Roman" w:cs="Times New Roman"/>
          <w:sz w:val="28"/>
          <w:szCs w:val="28"/>
        </w:rPr>
        <w:t xml:space="preserve">: </w:t>
      </w:r>
      <w:r w:rsidR="00143D62" w:rsidRPr="002070C1">
        <w:rPr>
          <w:rFonts w:ascii="Times New Roman" w:hAnsi="Times New Roman" w:cs="Times New Roman"/>
          <w:sz w:val="28"/>
          <w:szCs w:val="28"/>
        </w:rPr>
        <w:t>Россия в годы революционных потрясений (1905 – 191</w:t>
      </w:r>
      <w:r w:rsidR="00895A18" w:rsidRPr="002070C1"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 w:rsidR="00895A18" w:rsidRPr="002070C1">
        <w:rPr>
          <w:rFonts w:ascii="Times New Roman" w:hAnsi="Times New Roman" w:cs="Times New Roman"/>
          <w:sz w:val="28"/>
          <w:szCs w:val="28"/>
        </w:rPr>
        <w:t>гг</w:t>
      </w:r>
      <w:proofErr w:type="gramEnd"/>
      <w:r w:rsidR="00143D62" w:rsidRPr="002070C1">
        <w:rPr>
          <w:rFonts w:ascii="Times New Roman" w:hAnsi="Times New Roman" w:cs="Times New Roman"/>
          <w:sz w:val="28"/>
          <w:szCs w:val="28"/>
        </w:rPr>
        <w:t>)</w:t>
      </w:r>
    </w:p>
    <w:p w:rsidR="00895A18" w:rsidRPr="002070C1" w:rsidRDefault="00895A1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Ц</w:t>
      </w:r>
      <w:r w:rsidR="00143D62" w:rsidRPr="002070C1">
        <w:rPr>
          <w:rFonts w:ascii="Times New Roman" w:hAnsi="Times New Roman" w:cs="Times New Roman"/>
          <w:sz w:val="28"/>
          <w:szCs w:val="28"/>
        </w:rPr>
        <w:t xml:space="preserve">ели: </w:t>
      </w:r>
      <w:r w:rsidRPr="002070C1">
        <w:rPr>
          <w:rFonts w:ascii="Times New Roman" w:hAnsi="Times New Roman" w:cs="Times New Roman"/>
          <w:sz w:val="28"/>
          <w:szCs w:val="28"/>
        </w:rPr>
        <w:t xml:space="preserve">Образовательные: сформировать у учащихся представление о том, </w:t>
      </w:r>
      <w:r w:rsidR="00143D62" w:rsidRPr="002070C1">
        <w:rPr>
          <w:rFonts w:ascii="Times New Roman" w:hAnsi="Times New Roman" w:cs="Times New Roman"/>
          <w:sz w:val="28"/>
          <w:szCs w:val="28"/>
        </w:rPr>
        <w:t>как складывались революционные события  в 1905- 1907гг.и в феврале 1917г.</w:t>
      </w:r>
      <w:r w:rsidRPr="002070C1">
        <w:rPr>
          <w:rFonts w:ascii="Times New Roman" w:hAnsi="Times New Roman" w:cs="Times New Roman"/>
          <w:sz w:val="28"/>
          <w:szCs w:val="28"/>
        </w:rPr>
        <w:t xml:space="preserve">раскрыть характер и итоги </w:t>
      </w:r>
      <w:r w:rsidR="00143D62" w:rsidRPr="002070C1">
        <w:rPr>
          <w:rFonts w:ascii="Times New Roman" w:hAnsi="Times New Roman" w:cs="Times New Roman"/>
          <w:sz w:val="28"/>
          <w:szCs w:val="28"/>
        </w:rPr>
        <w:t>революций</w:t>
      </w:r>
      <w:r w:rsidRPr="002070C1">
        <w:rPr>
          <w:rFonts w:ascii="Times New Roman" w:hAnsi="Times New Roman" w:cs="Times New Roman"/>
          <w:sz w:val="28"/>
          <w:szCs w:val="28"/>
        </w:rPr>
        <w:t xml:space="preserve">, определить </w:t>
      </w:r>
      <w:r w:rsidR="00143D62" w:rsidRPr="002070C1">
        <w:rPr>
          <w:rFonts w:ascii="Times New Roman" w:hAnsi="Times New Roman" w:cs="Times New Roman"/>
          <w:sz w:val="28"/>
          <w:szCs w:val="28"/>
        </w:rPr>
        <w:t xml:space="preserve">их </w:t>
      </w:r>
      <w:r w:rsidRPr="002070C1">
        <w:rPr>
          <w:rFonts w:ascii="Times New Roman" w:hAnsi="Times New Roman" w:cs="Times New Roman"/>
          <w:sz w:val="28"/>
          <w:szCs w:val="28"/>
        </w:rPr>
        <w:t>значение для развития страны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.</w:t>
      </w:r>
      <w:r w:rsidR="00143D62" w:rsidRPr="002070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43D62" w:rsidRPr="002070C1">
        <w:rPr>
          <w:rFonts w:ascii="Times New Roman" w:hAnsi="Times New Roman" w:cs="Times New Roman"/>
          <w:sz w:val="28"/>
          <w:szCs w:val="28"/>
        </w:rPr>
        <w:t xml:space="preserve">характеризовать аграрную реформу П.А.Столыпина. её </w:t>
      </w:r>
      <w:r w:rsidR="002D2894" w:rsidRPr="002070C1">
        <w:rPr>
          <w:rFonts w:ascii="Times New Roman" w:hAnsi="Times New Roman" w:cs="Times New Roman"/>
          <w:sz w:val="28"/>
          <w:szCs w:val="28"/>
        </w:rPr>
        <w:t xml:space="preserve">результаты. </w:t>
      </w:r>
      <w:r w:rsidR="00A17EA8" w:rsidRPr="002070C1">
        <w:rPr>
          <w:rFonts w:ascii="Times New Roman" w:hAnsi="Times New Roman" w:cs="Times New Roman"/>
          <w:sz w:val="28"/>
          <w:szCs w:val="28"/>
        </w:rPr>
        <w:t>Доказать,</w:t>
      </w:r>
      <w:r w:rsidR="00143D62" w:rsidRPr="002070C1">
        <w:rPr>
          <w:rFonts w:ascii="Times New Roman" w:hAnsi="Times New Roman" w:cs="Times New Roman"/>
          <w:sz w:val="28"/>
          <w:szCs w:val="28"/>
        </w:rPr>
        <w:t xml:space="preserve"> что за данный период усиливается кризис царской власти.</w:t>
      </w:r>
    </w:p>
    <w:p w:rsidR="00895A18" w:rsidRPr="002070C1" w:rsidRDefault="00895A1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070C1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>: способствовать формированию умений и навыков учащихся:</w:t>
      </w:r>
    </w:p>
    <w:p w:rsidR="00895A18" w:rsidRPr="002070C1" w:rsidRDefault="00895A1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по систематизации, обобщению и анализу исторического материала; самостоятельной работы с материалами учебника, документами; по выявлению причинно-следственных связей и делать выводы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Pr="002070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>оспитательные:патриотическое воспитание на материале урока;научное понимание исторического процесса.</w:t>
      </w:r>
    </w:p>
    <w:p w:rsidR="00895A18" w:rsidRPr="002070C1" w:rsidRDefault="00895A1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895A18" w:rsidRPr="002070C1" w:rsidRDefault="00895A1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1) Познакомить учащихся с Первая Российская революция 1905-1097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95A18" w:rsidRPr="002070C1" w:rsidRDefault="00895A1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2)Проследить причинно-следственные связи, ход, итог и значении революции</w:t>
      </w:r>
      <w:proofErr w:type="gramStart"/>
      <w:r w:rsidR="002D2894" w:rsidRPr="002070C1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2D2894" w:rsidRPr="002070C1" w:rsidRDefault="002D2894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3) Создание политических партий и деятельность Государственной думы;</w:t>
      </w:r>
    </w:p>
    <w:p w:rsidR="002D2894" w:rsidRPr="002070C1" w:rsidRDefault="002D2894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4) Реформы П.А.Столыпина;</w:t>
      </w:r>
    </w:p>
    <w:p w:rsidR="002D2894" w:rsidRPr="002070C1" w:rsidRDefault="002D2894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5) Февральская революция и её итоги.</w:t>
      </w:r>
    </w:p>
    <w:p w:rsidR="00895A18" w:rsidRPr="002070C1" w:rsidRDefault="00FB630B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Оборудование урока: мультимедийное</w:t>
      </w:r>
      <w:r w:rsidR="00895A18" w:rsidRPr="002070C1">
        <w:rPr>
          <w:rFonts w:ascii="Times New Roman" w:hAnsi="Times New Roman" w:cs="Times New Roman"/>
          <w:sz w:val="28"/>
          <w:szCs w:val="28"/>
        </w:rPr>
        <w:t xml:space="preserve"> оборудование; презентация Power Point; схемы, таблицы, документы; «История России. ХХ – начало XXI века »</w:t>
      </w:r>
      <w:r w:rsidR="002D2894" w:rsidRPr="002070C1">
        <w:rPr>
          <w:rFonts w:ascii="Times New Roman" w:hAnsi="Times New Roman" w:cs="Times New Roman"/>
          <w:sz w:val="28"/>
          <w:szCs w:val="28"/>
        </w:rPr>
        <w:t>.</w:t>
      </w:r>
    </w:p>
    <w:p w:rsidR="00FB630B" w:rsidRPr="002070C1" w:rsidRDefault="00FB630B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Ход урока.</w:t>
      </w:r>
    </w:p>
    <w:p w:rsidR="00895A18" w:rsidRPr="002070C1" w:rsidRDefault="00895A1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I.Оганизационный момент </w:t>
      </w:r>
    </w:p>
    <w:p w:rsidR="00895A18" w:rsidRPr="002070C1" w:rsidRDefault="00895A1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II. Проверка домашнего задания </w:t>
      </w:r>
    </w:p>
    <w:p w:rsidR="00895A18" w:rsidRPr="002070C1" w:rsidRDefault="00895A1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Учитель: На прошлом уроке была изучена тема «</w:t>
      </w:r>
      <w:r w:rsidR="002D2894" w:rsidRPr="002070C1">
        <w:rPr>
          <w:rFonts w:ascii="Times New Roman" w:hAnsi="Times New Roman" w:cs="Times New Roman"/>
          <w:sz w:val="28"/>
          <w:szCs w:val="28"/>
        </w:rPr>
        <w:t xml:space="preserve">Россия на рубеже </w:t>
      </w:r>
      <w:r w:rsidR="002D2894" w:rsidRPr="002070C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D2894" w:rsidRPr="002070C1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="002D2894" w:rsidRPr="002070C1"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End"/>
      <w:r w:rsidR="002D2894" w:rsidRPr="002070C1">
        <w:rPr>
          <w:rFonts w:ascii="Times New Roman" w:hAnsi="Times New Roman" w:cs="Times New Roman"/>
          <w:sz w:val="28"/>
          <w:szCs w:val="28"/>
        </w:rPr>
        <w:t>вв.</w:t>
      </w:r>
      <w:r w:rsidRPr="002070C1">
        <w:rPr>
          <w:rFonts w:ascii="Times New Roman" w:hAnsi="Times New Roman" w:cs="Times New Roman"/>
          <w:sz w:val="28"/>
          <w:szCs w:val="28"/>
        </w:rPr>
        <w:t>».</w:t>
      </w:r>
    </w:p>
    <w:p w:rsidR="00895A18" w:rsidRPr="002070C1" w:rsidRDefault="00895A1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Вопросы для повторения</w:t>
      </w:r>
      <w:r w:rsidR="002D2894" w:rsidRPr="002070C1">
        <w:rPr>
          <w:rFonts w:ascii="Times New Roman" w:hAnsi="Times New Roman" w:cs="Times New Roman"/>
          <w:sz w:val="28"/>
          <w:szCs w:val="28"/>
        </w:rPr>
        <w:t>:</w:t>
      </w:r>
    </w:p>
    <w:p w:rsidR="002D2894" w:rsidRPr="002070C1" w:rsidRDefault="002D2894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1.Как проходила индустриализация в России? О чём говорят </w:t>
      </w:r>
      <w:r w:rsidR="00484619" w:rsidRPr="002070C1">
        <w:rPr>
          <w:rFonts w:ascii="Times New Roman" w:hAnsi="Times New Roman" w:cs="Times New Roman"/>
          <w:sz w:val="28"/>
          <w:szCs w:val="28"/>
        </w:rPr>
        <w:t>темпы роста</w:t>
      </w:r>
      <w:r w:rsidRPr="002070C1">
        <w:rPr>
          <w:rFonts w:ascii="Times New Roman" w:hAnsi="Times New Roman" w:cs="Times New Roman"/>
          <w:sz w:val="28"/>
          <w:szCs w:val="28"/>
        </w:rPr>
        <w:t xml:space="preserve"> промышленного производства</w:t>
      </w:r>
      <w:r w:rsidR="00484619" w:rsidRPr="002070C1">
        <w:rPr>
          <w:rFonts w:ascii="Times New Roman" w:hAnsi="Times New Roman" w:cs="Times New Roman"/>
          <w:sz w:val="28"/>
          <w:szCs w:val="28"/>
        </w:rPr>
        <w:t xml:space="preserve"> в стране</w:t>
      </w:r>
      <w:proofErr w:type="gramStart"/>
      <w:r w:rsidR="00484619" w:rsidRPr="002070C1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484619" w:rsidRPr="002070C1" w:rsidRDefault="00484619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2. Как развивалось с\х хозяйство. Можно ли его развитие считать успешным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895A18" w:rsidRPr="002070C1" w:rsidRDefault="00484619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3. Что вы можете сказать о </w:t>
      </w:r>
      <w:proofErr w:type="spellStart"/>
      <w:proofErr w:type="gramStart"/>
      <w:r w:rsidRPr="002070C1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Pr="002070C1">
        <w:rPr>
          <w:rFonts w:ascii="Times New Roman" w:hAnsi="Times New Roman" w:cs="Times New Roman"/>
          <w:sz w:val="28"/>
          <w:szCs w:val="28"/>
        </w:rPr>
        <w:t xml:space="preserve"> – японской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 xml:space="preserve"> войне? Нужна</w:t>
      </w:r>
      <w:r w:rsidR="00895A18" w:rsidRPr="002070C1">
        <w:rPr>
          <w:rFonts w:ascii="Times New Roman" w:hAnsi="Times New Roman" w:cs="Times New Roman"/>
          <w:sz w:val="28"/>
          <w:szCs w:val="28"/>
        </w:rPr>
        <w:t xml:space="preserve"> ли эта война была России, несмотря на то, что войну начала ЯпонияКаковы последствия Русско-японской войны?</w:t>
      </w:r>
    </w:p>
    <w:p w:rsidR="00895A18" w:rsidRPr="002070C1" w:rsidRDefault="00484619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4. </w:t>
      </w:r>
      <w:r w:rsidR="00895A18" w:rsidRPr="002070C1">
        <w:rPr>
          <w:rFonts w:ascii="Times New Roman" w:hAnsi="Times New Roman" w:cs="Times New Roman"/>
          <w:sz w:val="28"/>
          <w:szCs w:val="28"/>
        </w:rPr>
        <w:t>После серии крупных военных поражений в 1904 г. российское общество не могло не задаться вопросом: как могло случиться, что маленькая Япония взяла верх над могучей Россией? Как бы вы ответили на этой вопрос?</w:t>
      </w:r>
    </w:p>
    <w:p w:rsidR="00896DF8" w:rsidRPr="002070C1" w:rsidRDefault="00896DF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Новый материал: </w:t>
      </w:r>
    </w:p>
    <w:p w:rsidR="00896DF8" w:rsidRPr="002070C1" w:rsidRDefault="00896DF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 xml:space="preserve"> Тема урока: Россия в годы революционных потрясений 1905 – 1917 гг.</w:t>
      </w:r>
    </w:p>
    <w:p w:rsidR="00896DF8" w:rsidRPr="002070C1" w:rsidRDefault="00896DF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Сегодня мы познакомимся с основными событиями начала XX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>. и их итогами: это первая русская революция1905-1907гг. и создание в России. Государственной думы и политических партий. А также познакомимся с реформой П.А.Столыпина и последствиями февральской революции.</w:t>
      </w:r>
    </w:p>
    <w:p w:rsidR="00896DF8" w:rsidRPr="002070C1" w:rsidRDefault="00896DF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План:</w:t>
      </w:r>
    </w:p>
    <w:p w:rsidR="00896DF8" w:rsidRPr="002070C1" w:rsidRDefault="00896DF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А.Революция 1905-1907гг. и её итоги. </w:t>
      </w:r>
    </w:p>
    <w:p w:rsidR="00896DF8" w:rsidRPr="002070C1" w:rsidRDefault="00896DF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Б. Создание политических партий и деятельность Государственной думы.</w:t>
      </w:r>
    </w:p>
    <w:p w:rsidR="00896DF8" w:rsidRPr="002070C1" w:rsidRDefault="00896DF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В. Реформы П.А.Столыпина.</w:t>
      </w:r>
    </w:p>
    <w:p w:rsidR="00896DF8" w:rsidRPr="002070C1" w:rsidRDefault="00896DF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Г. Февральская революция и её итоги.</w:t>
      </w:r>
    </w:p>
    <w:p w:rsidR="00484619" w:rsidRPr="002070C1" w:rsidRDefault="00484619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На слайде:</w:t>
      </w:r>
    </w:p>
    <w:p w:rsidR="007762A6" w:rsidRPr="002070C1" w:rsidRDefault="00895A1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Россия оставалась самодержавной (абсолютной) монархией. Вступивший на престол в 1894 г. Николай II был убежден в том, что ограничение прав самодержца, внедрение </w:t>
      </w:r>
      <w:r w:rsidR="00484619" w:rsidRPr="002070C1">
        <w:rPr>
          <w:rFonts w:ascii="Times New Roman" w:hAnsi="Times New Roman" w:cs="Times New Roman"/>
          <w:sz w:val="28"/>
          <w:szCs w:val="28"/>
        </w:rPr>
        <w:lastRenderedPageBreak/>
        <w:t xml:space="preserve">парламента </w:t>
      </w:r>
      <w:r w:rsidRPr="002070C1">
        <w:rPr>
          <w:rFonts w:ascii="Times New Roman" w:hAnsi="Times New Roman" w:cs="Times New Roman"/>
          <w:sz w:val="28"/>
          <w:szCs w:val="28"/>
        </w:rPr>
        <w:t xml:space="preserve">и конституции приведет Россию к краху. «Я буду охранять начала самодержавия», — обещал он в начале царствования. </w:t>
      </w:r>
    </w:p>
    <w:p w:rsidR="007762A6" w:rsidRPr="002070C1" w:rsidRDefault="007762A6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О какой проблеме говорит этот текст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?</w:t>
      </w:r>
      <w:r w:rsidR="00B72C56" w:rsidRPr="002070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72C56" w:rsidRPr="002070C1">
        <w:rPr>
          <w:rFonts w:ascii="Times New Roman" w:hAnsi="Times New Roman" w:cs="Times New Roman"/>
          <w:sz w:val="28"/>
          <w:szCs w:val="28"/>
        </w:rPr>
        <w:t>акой можно сделать вывод о позиции царя?</w:t>
      </w:r>
    </w:p>
    <w:p w:rsidR="007762A6" w:rsidRPr="002070C1" w:rsidRDefault="007762A6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Предполагаемые </w:t>
      </w:r>
      <w:r w:rsidR="00895A18" w:rsidRPr="002070C1">
        <w:rPr>
          <w:rFonts w:ascii="Times New Roman" w:hAnsi="Times New Roman" w:cs="Times New Roman"/>
          <w:sz w:val="28"/>
          <w:szCs w:val="28"/>
        </w:rPr>
        <w:t>ответ</w:t>
      </w:r>
      <w:r w:rsidRPr="002070C1">
        <w:rPr>
          <w:rFonts w:ascii="Times New Roman" w:hAnsi="Times New Roman" w:cs="Times New Roman"/>
          <w:sz w:val="28"/>
          <w:szCs w:val="28"/>
        </w:rPr>
        <w:t>ы</w:t>
      </w:r>
      <w:r w:rsidR="00895A18" w:rsidRPr="002070C1">
        <w:rPr>
          <w:rFonts w:ascii="Times New Roman" w:hAnsi="Times New Roman" w:cs="Times New Roman"/>
          <w:sz w:val="28"/>
          <w:szCs w:val="28"/>
        </w:rPr>
        <w:t xml:space="preserve">: Отсутствовала политическая модернизация, т.к. царь стремился сохранить самодержавие. Следовательно, он против введения выборного органа власти в лице </w:t>
      </w:r>
      <w:r w:rsidRPr="002070C1">
        <w:rPr>
          <w:rFonts w:ascii="Times New Roman" w:hAnsi="Times New Roman" w:cs="Times New Roman"/>
          <w:sz w:val="28"/>
          <w:szCs w:val="28"/>
        </w:rPr>
        <w:t xml:space="preserve"> - парламента (</w:t>
      </w:r>
      <w:r w:rsidR="00895A18" w:rsidRPr="002070C1">
        <w:rPr>
          <w:rFonts w:ascii="Times New Roman" w:hAnsi="Times New Roman" w:cs="Times New Roman"/>
          <w:sz w:val="28"/>
          <w:szCs w:val="28"/>
        </w:rPr>
        <w:t>Государственной думы</w:t>
      </w:r>
      <w:r w:rsidRPr="002070C1">
        <w:rPr>
          <w:rFonts w:ascii="Times New Roman" w:hAnsi="Times New Roman" w:cs="Times New Roman"/>
          <w:sz w:val="28"/>
          <w:szCs w:val="28"/>
        </w:rPr>
        <w:t>)</w:t>
      </w:r>
      <w:r w:rsidR="00895A18" w:rsidRPr="002070C1">
        <w:rPr>
          <w:rFonts w:ascii="Times New Roman" w:hAnsi="Times New Roman" w:cs="Times New Roman"/>
          <w:sz w:val="28"/>
          <w:szCs w:val="28"/>
        </w:rPr>
        <w:t>, т.к. она будет ограничивать власть царя.</w:t>
      </w:r>
    </w:p>
    <w:p w:rsidR="007762A6" w:rsidRPr="002070C1" w:rsidRDefault="007762A6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Учитель: кроме этого нужно было ликвидировать 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сословия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 xml:space="preserve"> чтобы сделать общество равноправным.</w:t>
      </w:r>
    </w:p>
    <w:p w:rsidR="00895A18" w:rsidRPr="002070C1" w:rsidRDefault="007762A6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Проходила э</w:t>
      </w:r>
      <w:r w:rsidR="00895A18" w:rsidRPr="002070C1">
        <w:rPr>
          <w:rFonts w:ascii="Times New Roman" w:hAnsi="Times New Roman" w:cs="Times New Roman"/>
          <w:sz w:val="28"/>
          <w:szCs w:val="28"/>
        </w:rPr>
        <w:t>кономическая модернизация</w:t>
      </w:r>
      <w:r w:rsidRPr="002070C1">
        <w:rPr>
          <w:rFonts w:ascii="Times New Roman" w:hAnsi="Times New Roman" w:cs="Times New Roman"/>
          <w:sz w:val="28"/>
          <w:szCs w:val="28"/>
        </w:rPr>
        <w:t>. Строились заводы и фабрики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 xml:space="preserve">\д дороги, </w:t>
      </w:r>
      <w:r w:rsidR="00895A18" w:rsidRPr="002070C1">
        <w:rPr>
          <w:rFonts w:ascii="Times New Roman" w:hAnsi="Times New Roman" w:cs="Times New Roman"/>
          <w:sz w:val="28"/>
          <w:szCs w:val="28"/>
        </w:rPr>
        <w:t xml:space="preserve">привлекался иностранный капитал </w:t>
      </w:r>
      <w:r w:rsidRPr="002070C1">
        <w:rPr>
          <w:rFonts w:ascii="Times New Roman" w:hAnsi="Times New Roman" w:cs="Times New Roman"/>
          <w:sz w:val="28"/>
          <w:szCs w:val="28"/>
        </w:rPr>
        <w:t>в Россию</w:t>
      </w:r>
      <w:r w:rsidR="00895A18" w:rsidRPr="002070C1">
        <w:rPr>
          <w:rFonts w:ascii="Times New Roman" w:hAnsi="Times New Roman" w:cs="Times New Roman"/>
          <w:sz w:val="28"/>
          <w:szCs w:val="28"/>
        </w:rPr>
        <w:t>. Царь опасался превращения России во второстепенную страну.</w:t>
      </w:r>
    </w:p>
    <w:p w:rsidR="00B72C56" w:rsidRPr="002070C1" w:rsidRDefault="00895A1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Итак, мы с вами обозначили  проблемы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 xml:space="preserve"> теперь обозначим средства их преодоления. </w:t>
      </w:r>
    </w:p>
    <w:p w:rsidR="00895A18" w:rsidRPr="002070C1" w:rsidRDefault="00895A1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Как общество и власть пытались бороться с существующими в начале XX 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 xml:space="preserve">. проблемами? </w:t>
      </w:r>
      <w:r w:rsidR="00B72C56" w:rsidRPr="002070C1">
        <w:rPr>
          <w:rFonts w:ascii="Times New Roman" w:hAnsi="Times New Roman" w:cs="Times New Roman"/>
          <w:sz w:val="28"/>
          <w:szCs w:val="28"/>
        </w:rPr>
        <w:t>(</w:t>
      </w:r>
      <w:r w:rsidRPr="002070C1">
        <w:rPr>
          <w:rFonts w:ascii="Times New Roman" w:hAnsi="Times New Roman" w:cs="Times New Roman"/>
          <w:sz w:val="28"/>
          <w:szCs w:val="28"/>
        </w:rPr>
        <w:t>Мятежи, бунты не помогли, значит, революция</w:t>
      </w:r>
      <w:r w:rsidR="00B72C56" w:rsidRPr="002070C1">
        <w:rPr>
          <w:rFonts w:ascii="Times New Roman" w:hAnsi="Times New Roman" w:cs="Times New Roman"/>
          <w:sz w:val="28"/>
          <w:szCs w:val="28"/>
        </w:rPr>
        <w:t>) Что такое революция?</w:t>
      </w:r>
    </w:p>
    <w:p w:rsidR="00896DF8" w:rsidRPr="002070C1" w:rsidRDefault="007E0459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b/>
          <w:bCs/>
          <w:sz w:val="28"/>
          <w:szCs w:val="28"/>
        </w:rPr>
        <w:t>Революция</w:t>
      </w:r>
      <w:r w:rsidRPr="002070C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>оренное прео</w:t>
      </w:r>
      <w:r w:rsidR="00896DF8" w:rsidRPr="002070C1">
        <w:rPr>
          <w:rFonts w:ascii="Times New Roman" w:hAnsi="Times New Roman" w:cs="Times New Roman"/>
          <w:sz w:val="28"/>
          <w:szCs w:val="28"/>
        </w:rPr>
        <w:t>бразованиев какой-либо области человеческой деятельности.</w:t>
      </w:r>
    </w:p>
    <w:p w:rsidR="004B2D4A" w:rsidRPr="002070C1" w:rsidRDefault="00895A1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b/>
          <w:sz w:val="28"/>
          <w:szCs w:val="28"/>
        </w:rPr>
        <w:t>А) .</w:t>
      </w:r>
      <w:r w:rsidR="004B2D4A" w:rsidRPr="002070C1">
        <w:rPr>
          <w:rFonts w:ascii="Times New Roman" w:hAnsi="Times New Roman" w:cs="Times New Roman"/>
          <w:sz w:val="28"/>
          <w:szCs w:val="28"/>
        </w:rPr>
        <w:t>В декабре 1904 года с Путиловского завода уволили нескольких  рабочих</w:t>
      </w:r>
      <w:proofErr w:type="gramStart"/>
      <w:r w:rsidR="004B2D4A" w:rsidRPr="002070C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B2D4A" w:rsidRPr="002070C1">
        <w:rPr>
          <w:rFonts w:ascii="Times New Roman" w:hAnsi="Times New Roman" w:cs="Times New Roman"/>
          <w:sz w:val="28"/>
          <w:szCs w:val="28"/>
        </w:rPr>
        <w:t>абочие решили в знак протеста прекратить работу.3 января 1905 года огромный Путиловский завод остановился. 7 января стачка стала всеобщей, охватив 150 тыс. рабочих. Чтобы удержать рабочих от революционной борьбы, Гапон выдвинул провокационный план — составить петицию царю от имени рабочих и для подачи её отправиться всем к царскому дворцу. План был известен охранке и одобрен ею. Правительство решило организовать расстрел рабочих и в их крови потопить нараставшее революционное движение. В воскресенье 9 января более 140тыс. рабочих, их жён и детей с портретами царя, царицы, отслужив торжественные молебны, колоннами двинулись к Зимнему дворцу с петицией</w:t>
      </w:r>
    </w:p>
    <w:p w:rsidR="006E5818" w:rsidRPr="002070C1" w:rsidRDefault="0008368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Перед вами элемент петиции рабочих к царю: «</w:t>
      </w:r>
      <w:r w:rsidR="006E5818" w:rsidRPr="002070C1">
        <w:rPr>
          <w:rFonts w:ascii="Times New Roman" w:hAnsi="Times New Roman" w:cs="Times New Roman"/>
          <w:sz w:val="28"/>
          <w:szCs w:val="28"/>
        </w:rPr>
        <w:t xml:space="preserve">События 9 января 1905 г.».                                                                                                                          </w:t>
      </w:r>
    </w:p>
    <w:p w:rsidR="004A4E47" w:rsidRPr="002070C1" w:rsidRDefault="006E581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«Государь! Мы, рабочие и жители города С.-Петербурга разных сословий, наши жены и дети, и беспомощные старцы-родители, пришли к тебе, государь, искать правды и защиты. Мы обнищали, нас угнетают, обременяют непосильным трудом, над нами надругаются, в нас не признают людей, к нам относятся, как к рабам, которые должны терпеть свою участь и молчать».</w:t>
      </w:r>
    </w:p>
    <w:p w:rsidR="00083688" w:rsidRPr="002070C1" w:rsidRDefault="0008368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Вопросы:</w:t>
      </w:r>
    </w:p>
    <w:p w:rsidR="004A4E47" w:rsidRPr="002070C1" w:rsidRDefault="0008368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Определите, содержала ли петиция угрозу жизни царю или его семье? Почему 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произошедшее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 xml:space="preserve"> ошеломило людей?</w:t>
      </w:r>
    </w:p>
    <w:p w:rsidR="004A4E47" w:rsidRPr="002070C1" w:rsidRDefault="006E581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Расстрел мирной демонстрации 9 января 1905 г. стал поводом к революции. В историю день 9 января вошел как «кровавое воскресенье».</w:t>
      </w:r>
    </w:p>
    <w:p w:rsidR="00083688" w:rsidRPr="002070C1" w:rsidRDefault="0008368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083688" w:rsidRPr="002070C1" w:rsidRDefault="00083688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Чтобы преодолеть инертность мышления, развивать память проделаем упражнение и заставим работать оба полушария нашего головного мозга: Пальцами правой руки в воздухе все напишем фразу: «9 января 1905 года началась первая российская революция». А теперь эту же фразу – левой рукой.</w:t>
      </w:r>
    </w:p>
    <w:p w:rsidR="004B2D4A" w:rsidRPr="002070C1" w:rsidRDefault="002C3DBD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Делаем вывод. </w:t>
      </w:r>
      <w:r w:rsidR="006E5818" w:rsidRPr="002070C1">
        <w:rPr>
          <w:rFonts w:ascii="Times New Roman" w:hAnsi="Times New Roman" w:cs="Times New Roman"/>
          <w:sz w:val="28"/>
          <w:szCs w:val="28"/>
        </w:rPr>
        <w:t>Причинами первой российской революции стали:</w:t>
      </w:r>
    </w:p>
    <w:p w:rsidR="004941D0" w:rsidRPr="002070C1" w:rsidRDefault="004941D0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недовольство политикой самодержавия;</w:t>
      </w:r>
    </w:p>
    <w:p w:rsidR="004941D0" w:rsidRPr="002070C1" w:rsidRDefault="004941D0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последствия мирового экономического кризиса 1900-1903гг.;</w:t>
      </w:r>
    </w:p>
    <w:p w:rsidR="004941D0" w:rsidRPr="002070C1" w:rsidRDefault="004941D0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поражение в войне с Японией 1904-1905 гг.;</w:t>
      </w:r>
    </w:p>
    <w:p w:rsidR="004941D0" w:rsidRPr="002070C1" w:rsidRDefault="004941D0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lastRenderedPageBreak/>
        <w:t>деятельность революционных организаций.</w:t>
      </w:r>
    </w:p>
    <w:p w:rsidR="004941D0" w:rsidRPr="002070C1" w:rsidRDefault="004941D0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Основные события первой российской революции:</w:t>
      </w:r>
    </w:p>
    <w:p w:rsidR="004941D0" w:rsidRPr="002070C1" w:rsidRDefault="004941D0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Эти события вспыхнули всю Россию.</w:t>
      </w:r>
    </w:p>
    <w:p w:rsidR="004941D0" w:rsidRPr="002070C1" w:rsidRDefault="00D35460" w:rsidP="00896DF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70C1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2C3DBD" w:rsidRPr="002070C1" w:rsidRDefault="004941D0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Изучите ход революции 1905-1907 гг. (учебник стр.127). Укажите наиболее значимые события </w:t>
      </w:r>
      <w:r w:rsidR="002C3DBD" w:rsidRPr="002070C1">
        <w:rPr>
          <w:rFonts w:ascii="Times New Roman" w:hAnsi="Times New Roman" w:cs="Times New Roman"/>
          <w:sz w:val="28"/>
          <w:szCs w:val="28"/>
        </w:rPr>
        <w:t>революции: работаем с интерактивной доской – чертим график революции, отвечая на вопросы учителя.</w:t>
      </w:r>
    </w:p>
    <w:p w:rsidR="004941D0" w:rsidRPr="002070C1" w:rsidRDefault="004941D0" w:rsidP="00896DF8">
      <w:pPr>
        <w:spacing w:after="0" w:line="240" w:lineRule="auto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  <w:r w:rsidRPr="002070C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756150" cy="2825750"/>
            <wp:effectExtent l="0" t="0" r="6350" b="0"/>
            <wp:docPr id="4" name="Рисунок 4" descr="https://fsd.videouroki.net/html/2018/05/25/v_5b077ea99b657/9971664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18/05/25/v_5b077ea99b657/99716647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5F" w:rsidRPr="002070C1" w:rsidRDefault="0093045F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Этапы революции:</w:t>
      </w:r>
    </w:p>
    <w:p w:rsidR="0093045F" w:rsidRPr="002070C1" w:rsidRDefault="0093045F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1. 9 января 1905 г. -3 июня 1907 г. 2. Октябрь — декабрь 1905 г. — высший подъем революции.</w:t>
      </w:r>
      <w:r w:rsidR="004B5FF6" w:rsidRPr="002070C1">
        <w:rPr>
          <w:rFonts w:ascii="Times New Roman" w:hAnsi="Times New Roman" w:cs="Times New Roman"/>
          <w:sz w:val="28"/>
          <w:szCs w:val="28"/>
        </w:rPr>
        <w:t xml:space="preserve"> Появление Советов рабочих депутатов.</w:t>
      </w:r>
    </w:p>
    <w:p w:rsidR="004941D0" w:rsidRPr="002070C1" w:rsidRDefault="0093045F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3. Январь 1906 г. — 3 июня 1907 г. 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>пад.</w:t>
      </w:r>
    </w:p>
    <w:p w:rsidR="004B5FF6" w:rsidRPr="002070C1" w:rsidRDefault="0093045F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Серьёзность положения 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 xml:space="preserve"> наконец осознана царём.17 октября 1905г. Николай II </w:t>
      </w:r>
      <w:r w:rsidR="004B5FF6" w:rsidRPr="002070C1">
        <w:rPr>
          <w:rFonts w:ascii="Times New Roman" w:hAnsi="Times New Roman" w:cs="Times New Roman"/>
          <w:sz w:val="28"/>
          <w:szCs w:val="28"/>
        </w:rPr>
        <w:t xml:space="preserve">обнародовал Манифест </w:t>
      </w:r>
      <w:r w:rsidRPr="002070C1">
        <w:rPr>
          <w:rFonts w:ascii="Times New Roman" w:hAnsi="Times New Roman" w:cs="Times New Roman"/>
          <w:sz w:val="28"/>
          <w:szCs w:val="28"/>
        </w:rPr>
        <w:t>об учреждении Государственной думы, В стране был введён парламент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 xml:space="preserve">остоявший из двух палат: верхней - Государственного совета и нижней Государственной думы. </w:t>
      </w:r>
      <w:r w:rsidR="004B5FF6" w:rsidRPr="002070C1">
        <w:rPr>
          <w:rFonts w:ascii="Times New Roman" w:hAnsi="Times New Roman" w:cs="Times New Roman"/>
          <w:sz w:val="28"/>
          <w:szCs w:val="28"/>
        </w:rPr>
        <w:t xml:space="preserve">С.127какие свободы были дарованы народу? Зачитать. </w:t>
      </w:r>
    </w:p>
    <w:p w:rsidR="004B5FF6" w:rsidRPr="002070C1" w:rsidRDefault="004B5FF6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В апреле 1906г. в Таврическом дворце. В Петербурге торжественно открылась Государственная </w:t>
      </w:r>
      <w:r w:rsidR="00B82139" w:rsidRPr="002070C1">
        <w:rPr>
          <w:rFonts w:ascii="Times New Roman" w:hAnsi="Times New Roman" w:cs="Times New Roman"/>
          <w:sz w:val="28"/>
          <w:szCs w:val="28"/>
        </w:rPr>
        <w:t>дума. Среди</w:t>
      </w:r>
      <w:r w:rsidRPr="002070C1">
        <w:rPr>
          <w:rFonts w:ascii="Times New Roman" w:hAnsi="Times New Roman" w:cs="Times New Roman"/>
          <w:sz w:val="28"/>
          <w:szCs w:val="28"/>
        </w:rPr>
        <w:t xml:space="preserve"> депутатов преобладали представители буржуазии и </w:t>
      </w:r>
      <w:r w:rsidR="00B82139" w:rsidRPr="002070C1">
        <w:rPr>
          <w:rFonts w:ascii="Times New Roman" w:hAnsi="Times New Roman" w:cs="Times New Roman"/>
          <w:sz w:val="28"/>
          <w:szCs w:val="28"/>
        </w:rPr>
        <w:t>крестьянства. Дума выдвинула проект создания общенародного земельного фонда.</w:t>
      </w:r>
    </w:p>
    <w:p w:rsidR="00B82139" w:rsidRPr="002070C1" w:rsidRDefault="00B82139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Это не понравилось Николаю </w:t>
      </w:r>
      <w:r w:rsidRPr="002070C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070C1">
        <w:rPr>
          <w:rFonts w:ascii="Times New Roman" w:hAnsi="Times New Roman" w:cs="Times New Roman"/>
          <w:sz w:val="28"/>
          <w:szCs w:val="28"/>
        </w:rPr>
        <w:t xml:space="preserve"> и по его указанию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 xml:space="preserve">е проработав и 3-х месяцев, дума была распущена. В январе1907г. состоялись выборы во II Государственную думу. Но и она была распущена царским указом 3 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июня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 xml:space="preserve"> 1907г.С.128 –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 xml:space="preserve"> закон был опубликован? В историю эти события вошли как «третьеиюньский переворот», которым завершилась первая русская революция. Дочерчиваем график революции на интерактивной доске.</w:t>
      </w:r>
    </w:p>
    <w:p w:rsidR="00D35460" w:rsidRPr="002070C1" w:rsidRDefault="00D35460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2070C1">
        <w:rPr>
          <w:rFonts w:ascii="Times New Roman" w:hAnsi="Times New Roman" w:cs="Times New Roman"/>
          <w:sz w:val="28"/>
          <w:szCs w:val="28"/>
        </w:rPr>
        <w:t>Создание политических партий и деятельность Государственной думы.</w:t>
      </w:r>
    </w:p>
    <w:p w:rsidR="00012846" w:rsidRPr="002070C1" w:rsidRDefault="00D35460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С.128 – составление схемы, работа с учебником и инрер6активной доской</w:t>
      </w:r>
    </w:p>
    <w:p w:rsidR="00D35460" w:rsidRPr="002070C1" w:rsidRDefault="00012846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                                        Политические партии 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>ри лагеря:</w:t>
      </w:r>
    </w:p>
    <w:p w:rsidR="00012846" w:rsidRPr="002070C1" w:rsidRDefault="00012846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547"/>
        <w:gridCol w:w="4111"/>
        <w:gridCol w:w="3402"/>
      </w:tblGrid>
      <w:tr w:rsidR="00D35460" w:rsidRPr="002070C1" w:rsidTr="00F5133D">
        <w:tc>
          <w:tcPr>
            <w:tcW w:w="2547" w:type="dxa"/>
          </w:tcPr>
          <w:p w:rsidR="00D35460" w:rsidRPr="002070C1" w:rsidRDefault="00D35460" w:rsidP="00896D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0C1">
              <w:rPr>
                <w:rFonts w:ascii="Times New Roman" w:hAnsi="Times New Roman" w:cs="Times New Roman"/>
                <w:sz w:val="28"/>
                <w:szCs w:val="28"/>
              </w:rPr>
              <w:t>Монархический</w:t>
            </w:r>
          </w:p>
        </w:tc>
        <w:tc>
          <w:tcPr>
            <w:tcW w:w="4111" w:type="dxa"/>
          </w:tcPr>
          <w:p w:rsidR="00D35460" w:rsidRPr="002070C1" w:rsidRDefault="00D35460" w:rsidP="00896D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0C1">
              <w:rPr>
                <w:rFonts w:ascii="Times New Roman" w:hAnsi="Times New Roman" w:cs="Times New Roman"/>
                <w:sz w:val="28"/>
                <w:szCs w:val="28"/>
              </w:rPr>
              <w:t>Либеральный</w:t>
            </w:r>
          </w:p>
        </w:tc>
        <w:tc>
          <w:tcPr>
            <w:tcW w:w="3402" w:type="dxa"/>
          </w:tcPr>
          <w:p w:rsidR="00D35460" w:rsidRPr="002070C1" w:rsidRDefault="00D35460" w:rsidP="00896D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0C1">
              <w:rPr>
                <w:rFonts w:ascii="Times New Roman" w:hAnsi="Times New Roman" w:cs="Times New Roman"/>
                <w:sz w:val="28"/>
                <w:szCs w:val="28"/>
              </w:rPr>
              <w:t>Революционный</w:t>
            </w:r>
          </w:p>
        </w:tc>
      </w:tr>
    </w:tbl>
    <w:p w:rsidR="00F5133D" w:rsidRPr="002070C1" w:rsidRDefault="00F5133D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Монархическая                        конституционные                     Российская социал- </w:t>
      </w:r>
    </w:p>
    <w:p w:rsidR="00D35460" w:rsidRPr="002070C1" w:rsidRDefault="00F5133D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партия                                     демократы (кадеты)                    демократическая</w:t>
      </w:r>
    </w:p>
    <w:p w:rsidR="00F5133D" w:rsidRPr="002070C1" w:rsidRDefault="00F5133D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Союз 17 октября                       </w:t>
      </w:r>
      <w:r w:rsidR="001252D9" w:rsidRPr="002070C1">
        <w:rPr>
          <w:rFonts w:ascii="Times New Roman" w:hAnsi="Times New Roman" w:cs="Times New Roman"/>
          <w:sz w:val="28"/>
          <w:szCs w:val="28"/>
        </w:rPr>
        <w:t>рабочая партия</w:t>
      </w:r>
    </w:p>
    <w:p w:rsidR="00F5133D" w:rsidRPr="002070C1" w:rsidRDefault="00F5133D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(октябристы)</w:t>
      </w:r>
      <w:r w:rsidR="001252D9" w:rsidRPr="002070C1">
        <w:rPr>
          <w:rFonts w:ascii="Times New Roman" w:hAnsi="Times New Roman" w:cs="Times New Roman"/>
          <w:sz w:val="28"/>
          <w:szCs w:val="28"/>
        </w:rPr>
        <w:t xml:space="preserve">                              РСДРП</w:t>
      </w:r>
    </w:p>
    <w:p w:rsidR="00F5133D" w:rsidRPr="002070C1" w:rsidRDefault="001252D9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Партия социалистов -                   </w:t>
      </w:r>
    </w:p>
    <w:p w:rsidR="001252D9" w:rsidRPr="002070C1" w:rsidRDefault="001252D9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революционеров-ПСР</w:t>
      </w:r>
    </w:p>
    <w:p w:rsidR="001252D9" w:rsidRPr="002070C1" w:rsidRDefault="001252D9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эсеры</w:t>
      </w:r>
    </w:p>
    <w:p w:rsidR="001252D9" w:rsidRPr="002070C1" w:rsidRDefault="001252D9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Одновременно зачитываем – за что выступала каждая партия.</w:t>
      </w:r>
    </w:p>
    <w:p w:rsidR="00FB630B" w:rsidRPr="002070C1" w:rsidRDefault="001252D9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О работе государственных дум </w:t>
      </w:r>
      <w:r w:rsidRPr="002070C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070C1">
        <w:rPr>
          <w:rFonts w:ascii="Times New Roman" w:hAnsi="Times New Roman" w:cs="Times New Roman"/>
          <w:sz w:val="28"/>
          <w:szCs w:val="28"/>
        </w:rPr>
        <w:t xml:space="preserve"> -1907г.. просуществовала 5 лет, </w:t>
      </w:r>
      <w:r w:rsidRPr="002070C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070C1">
        <w:rPr>
          <w:rFonts w:ascii="Times New Roman" w:hAnsi="Times New Roman" w:cs="Times New Roman"/>
          <w:sz w:val="28"/>
          <w:szCs w:val="28"/>
        </w:rPr>
        <w:t xml:space="preserve"> –с 1912 по 1917гг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.</w:t>
      </w:r>
      <w:r w:rsidR="00FB630B" w:rsidRPr="002070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B630B" w:rsidRPr="002070C1">
        <w:rPr>
          <w:rFonts w:ascii="Times New Roman" w:hAnsi="Times New Roman" w:cs="Times New Roman"/>
          <w:sz w:val="28"/>
          <w:szCs w:val="28"/>
        </w:rPr>
        <w:t>сновные вопросы, рассматриваемые в думе –рабочий, национальный. аграрный.</w:t>
      </w:r>
    </w:p>
    <w:p w:rsidR="004941D0" w:rsidRPr="002070C1" w:rsidRDefault="00FB630B" w:rsidP="00896DF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70C1">
        <w:rPr>
          <w:rFonts w:ascii="Times New Roman" w:hAnsi="Times New Roman" w:cs="Times New Roman"/>
          <w:b/>
          <w:sz w:val="28"/>
          <w:szCs w:val="28"/>
        </w:rPr>
        <w:t>В. Реформы П.А.Столыпина</w:t>
      </w:r>
    </w:p>
    <w:p w:rsidR="00532D06" w:rsidRPr="002070C1" w:rsidRDefault="00532D06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Учитель: кратко о П.А.Столыпине</w:t>
      </w:r>
    </w:p>
    <w:p w:rsidR="00532D06" w:rsidRPr="002070C1" w:rsidRDefault="00532D06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Фрагмент видеофильма 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 xml:space="preserve"> аграрной реформе П.А.Столыпина</w:t>
      </w:r>
    </w:p>
    <w:p w:rsidR="00532D06" w:rsidRPr="002070C1" w:rsidRDefault="00532D06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Опорная схема:</w:t>
      </w:r>
    </w:p>
    <w:p w:rsidR="00532D06" w:rsidRPr="002070C1" w:rsidRDefault="00532D06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070C1">
        <w:rPr>
          <w:rFonts w:ascii="Times New Roman" w:hAnsi="Times New Roman" w:cs="Times New Roman"/>
          <w:sz w:val="28"/>
          <w:szCs w:val="28"/>
        </w:rPr>
        <w:t>Столыпинская</w:t>
      </w:r>
      <w:proofErr w:type="spellEnd"/>
      <w:r w:rsidRPr="002070C1">
        <w:rPr>
          <w:rFonts w:ascii="Times New Roman" w:hAnsi="Times New Roman" w:cs="Times New Roman"/>
          <w:sz w:val="28"/>
          <w:szCs w:val="28"/>
        </w:rPr>
        <w:t xml:space="preserve"> аграрная реформа (1906 – 1916гг.)</w:t>
      </w:r>
    </w:p>
    <w:p w:rsidR="00532D06" w:rsidRPr="002070C1" w:rsidRDefault="00532D06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Цель: развивать капитализм в сельском </w:t>
      </w:r>
      <w:r w:rsidR="00896DF8" w:rsidRPr="002070C1">
        <w:rPr>
          <w:rFonts w:ascii="Times New Roman" w:hAnsi="Times New Roman" w:cs="Times New Roman"/>
          <w:sz w:val="28"/>
          <w:szCs w:val="28"/>
        </w:rPr>
        <w:t>хозяйстве -</w:t>
      </w:r>
      <w:r w:rsidRPr="002070C1">
        <w:rPr>
          <w:rFonts w:ascii="Times New Roman" w:hAnsi="Times New Roman" w:cs="Times New Roman"/>
          <w:sz w:val="28"/>
          <w:szCs w:val="28"/>
        </w:rPr>
        <w:t xml:space="preserve"> ликвидировать </w:t>
      </w:r>
      <w:proofErr w:type="spellStart"/>
      <w:proofErr w:type="gramStart"/>
      <w:r w:rsidRPr="002070C1">
        <w:rPr>
          <w:rFonts w:ascii="Times New Roman" w:hAnsi="Times New Roman" w:cs="Times New Roman"/>
          <w:sz w:val="28"/>
          <w:szCs w:val="28"/>
        </w:rPr>
        <w:t>феодально</w:t>
      </w:r>
      <w:proofErr w:type="spellEnd"/>
      <w:r w:rsidRPr="002070C1">
        <w:rPr>
          <w:rFonts w:ascii="Times New Roman" w:hAnsi="Times New Roman" w:cs="Times New Roman"/>
          <w:sz w:val="28"/>
          <w:szCs w:val="28"/>
        </w:rPr>
        <w:t xml:space="preserve"> – крепостнические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 xml:space="preserve"> пережитки (разрушить общину), создать в деревне слой зажиточных крестьян.</w:t>
      </w:r>
    </w:p>
    <w:p w:rsidR="00532D06" w:rsidRPr="002070C1" w:rsidRDefault="00532D06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 </w:t>
      </w:r>
      <w:r w:rsidR="00207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070C1">
        <w:rPr>
          <w:rFonts w:ascii="Times New Roman" w:hAnsi="Times New Roman" w:cs="Times New Roman"/>
          <w:sz w:val="28"/>
          <w:szCs w:val="28"/>
        </w:rPr>
        <w:t xml:space="preserve"> Направления</w:t>
      </w:r>
    </w:p>
    <w:p w:rsidR="00DB74B7" w:rsidRPr="002070C1" w:rsidRDefault="00DB74B7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2D06" w:rsidRPr="002070C1" w:rsidRDefault="00532D06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Разрушить</w:t>
      </w:r>
      <w:r w:rsidR="00DB74B7" w:rsidRPr="002070C1">
        <w:rPr>
          <w:rFonts w:ascii="Times New Roman" w:hAnsi="Times New Roman" w:cs="Times New Roman"/>
          <w:sz w:val="28"/>
          <w:szCs w:val="28"/>
        </w:rPr>
        <w:t xml:space="preserve">   </w:t>
      </w:r>
      <w:r w:rsidR="002070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B74B7" w:rsidRPr="002070C1">
        <w:rPr>
          <w:rFonts w:ascii="Times New Roman" w:hAnsi="Times New Roman" w:cs="Times New Roman"/>
          <w:sz w:val="28"/>
          <w:szCs w:val="28"/>
        </w:rPr>
        <w:t xml:space="preserve">  </w:t>
      </w:r>
      <w:r w:rsidR="002070C1">
        <w:rPr>
          <w:rFonts w:ascii="Times New Roman" w:hAnsi="Times New Roman" w:cs="Times New Roman"/>
          <w:sz w:val="28"/>
          <w:szCs w:val="28"/>
        </w:rPr>
        <w:t xml:space="preserve"> переселение крестьян              </w:t>
      </w:r>
      <w:r w:rsidR="00DB74B7" w:rsidRPr="002070C1">
        <w:rPr>
          <w:rFonts w:ascii="Times New Roman" w:hAnsi="Times New Roman" w:cs="Times New Roman"/>
          <w:sz w:val="28"/>
          <w:szCs w:val="28"/>
        </w:rPr>
        <w:t xml:space="preserve">переселение крестьян </w:t>
      </w:r>
      <w:proofErr w:type="gramStart"/>
      <w:r w:rsidR="00DB74B7" w:rsidRPr="002070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B74B7" w:rsidRPr="002070C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32D06" w:rsidRPr="002070C1" w:rsidRDefault="00532D06" w:rsidP="00896D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>крестьянскую общину</w:t>
      </w:r>
      <w:r w:rsidR="002070C1">
        <w:rPr>
          <w:rFonts w:ascii="Times New Roman" w:hAnsi="Times New Roman" w:cs="Times New Roman"/>
          <w:sz w:val="28"/>
          <w:szCs w:val="28"/>
        </w:rPr>
        <w:t xml:space="preserve">    </w:t>
      </w:r>
      <w:r w:rsidR="00DB74B7" w:rsidRPr="002070C1">
        <w:rPr>
          <w:rFonts w:ascii="Times New Roman" w:hAnsi="Times New Roman" w:cs="Times New Roman"/>
          <w:sz w:val="28"/>
          <w:szCs w:val="28"/>
        </w:rPr>
        <w:t xml:space="preserve">    на хутора, получение отруба      в Сибирь и на </w:t>
      </w:r>
      <w:proofErr w:type="gramStart"/>
      <w:r w:rsidR="00DB74B7" w:rsidRPr="002070C1">
        <w:rPr>
          <w:rFonts w:ascii="Times New Roman" w:hAnsi="Times New Roman" w:cs="Times New Roman"/>
          <w:sz w:val="28"/>
          <w:szCs w:val="28"/>
        </w:rPr>
        <w:t>Дальний</w:t>
      </w:r>
      <w:proofErr w:type="gramEnd"/>
    </w:p>
    <w:p w:rsidR="00F56F13" w:rsidRPr="002070C1" w:rsidRDefault="00F56F13" w:rsidP="00F56F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70C1">
        <w:rPr>
          <w:rFonts w:ascii="Times New Roman" w:hAnsi="Times New Roman" w:cs="Times New Roman"/>
          <w:b/>
          <w:sz w:val="28"/>
          <w:szCs w:val="28"/>
        </w:rPr>
        <w:t>Г. Февральская революция и её итоги</w:t>
      </w:r>
    </w:p>
    <w:p w:rsidR="00F56F13" w:rsidRPr="002070C1" w:rsidRDefault="00F56F13" w:rsidP="00F56F1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0C1">
        <w:rPr>
          <w:rStyle w:val="c1"/>
          <w:sz w:val="28"/>
          <w:szCs w:val="28"/>
        </w:rPr>
        <w:t>Какие исторические события определяли положение Российской империи к февралю 1917 г.?  </w:t>
      </w:r>
    </w:p>
    <w:p w:rsidR="00F56F13" w:rsidRPr="002070C1" w:rsidRDefault="00F56F13" w:rsidP="00F56F1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0C1">
        <w:rPr>
          <w:rStyle w:val="c1"/>
          <w:sz w:val="28"/>
          <w:szCs w:val="28"/>
        </w:rPr>
        <w:t>Нерешенные основные социально-политические вопросы революции 1905-1907 гг.:  </w:t>
      </w:r>
    </w:p>
    <w:p w:rsidR="00F56F13" w:rsidRPr="002070C1" w:rsidRDefault="00F56F13" w:rsidP="00F56F1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0C1">
        <w:rPr>
          <w:rStyle w:val="c1"/>
          <w:sz w:val="28"/>
          <w:szCs w:val="28"/>
        </w:rPr>
        <w:t>-Самодержавие оставалось  </w:t>
      </w:r>
    </w:p>
    <w:p w:rsidR="00F56F13" w:rsidRPr="002070C1" w:rsidRDefault="00F56F13" w:rsidP="00F56F1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0C1">
        <w:rPr>
          <w:rStyle w:val="c1"/>
          <w:sz w:val="28"/>
          <w:szCs w:val="28"/>
        </w:rPr>
        <w:t>-Оставалось помещичье землевладение и малоземелье крестьян  </w:t>
      </w:r>
    </w:p>
    <w:p w:rsidR="00F56F13" w:rsidRPr="002070C1" w:rsidRDefault="00F56F13" w:rsidP="00F56F1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0C1">
        <w:rPr>
          <w:rStyle w:val="c1"/>
          <w:sz w:val="28"/>
          <w:szCs w:val="28"/>
        </w:rPr>
        <w:t>-Не решен национальный вопро</w:t>
      </w:r>
      <w:proofErr w:type="gramStart"/>
      <w:r w:rsidRPr="002070C1">
        <w:rPr>
          <w:rStyle w:val="c1"/>
          <w:sz w:val="28"/>
          <w:szCs w:val="28"/>
        </w:rPr>
        <w:t>с(</w:t>
      </w:r>
      <w:proofErr w:type="gramEnd"/>
      <w:r w:rsidRPr="002070C1">
        <w:rPr>
          <w:rStyle w:val="c1"/>
          <w:sz w:val="28"/>
          <w:szCs w:val="28"/>
        </w:rPr>
        <w:t>неравноправие народов России)</w:t>
      </w:r>
    </w:p>
    <w:p w:rsidR="00F56F13" w:rsidRPr="002070C1" w:rsidRDefault="00F56F13" w:rsidP="00F56F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C1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Причины Февральской революции – с.129-130</w:t>
      </w:r>
    </w:p>
    <w:p w:rsidR="00F56F13" w:rsidRPr="002070C1" w:rsidRDefault="00F56F13" w:rsidP="00F56F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события революции (по слайдам) </w:t>
      </w:r>
      <w:proofErr w:type="gramStart"/>
      <w:r w:rsidRPr="002070C1">
        <w:rPr>
          <w:rFonts w:ascii="Times New Roman" w:hAnsi="Times New Roman" w:cs="Times New Roman"/>
          <w:sz w:val="28"/>
          <w:szCs w:val="28"/>
          <w:shd w:val="clear" w:color="auto" w:fill="FFFFFF"/>
        </w:rPr>
        <w:t>–с</w:t>
      </w:r>
      <w:proofErr w:type="gramEnd"/>
      <w:r w:rsidRPr="002070C1">
        <w:rPr>
          <w:rFonts w:ascii="Times New Roman" w:hAnsi="Times New Roman" w:cs="Times New Roman"/>
          <w:sz w:val="28"/>
          <w:szCs w:val="28"/>
          <w:shd w:val="clear" w:color="auto" w:fill="FFFFFF"/>
        </w:rPr>
        <w:t>.130</w:t>
      </w:r>
    </w:p>
    <w:p w:rsidR="00F56F13" w:rsidRPr="002070C1" w:rsidRDefault="00F56F13" w:rsidP="00F56F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Когда Николай II отрекся от престола? (2 марта 1917г.) 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В чью пользу он отрекся? (в пользу своего сына Алексея) Почему Николай меняет свое решение о будущем наследнике престола? (сын болен гемофилией, заболеванием крови – рак крови) Кто становится реальным претендентом? (брат Михаил Александрович) Как поступил Михаил Александрович в сложившейся ситуации? (он отрекся от престола в пользу Учредительного собрания) Что произошло с Николаем и его семьей после отречения? (они были арестованы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>) - Какой итог можно повести? (российская монархия прекратила свое существование)</w:t>
      </w:r>
    </w:p>
    <w:p w:rsidR="00F56F13" w:rsidRPr="002070C1" w:rsidRDefault="00F56F13" w:rsidP="00F56F1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0C1">
        <w:rPr>
          <w:rStyle w:val="c1"/>
          <w:sz w:val="28"/>
          <w:szCs w:val="28"/>
        </w:rPr>
        <w:t>Вывод</w:t>
      </w:r>
    </w:p>
    <w:p w:rsidR="00F56F13" w:rsidRPr="002070C1" w:rsidRDefault="00F56F13" w:rsidP="00F56F1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0C1">
        <w:rPr>
          <w:rStyle w:val="c1"/>
          <w:sz w:val="28"/>
          <w:szCs w:val="28"/>
        </w:rPr>
        <w:t>Февральская революция 1917г. была одним из переломных событий первой трети XX века. Её причины логически выстраиваются из</w:t>
      </w:r>
      <w:proofErr w:type="gramStart"/>
      <w:r w:rsidRPr="002070C1">
        <w:rPr>
          <w:rStyle w:val="c1"/>
          <w:sz w:val="28"/>
          <w:szCs w:val="28"/>
        </w:rPr>
        <w:t xml:space="preserve"> П</w:t>
      </w:r>
      <w:proofErr w:type="gramEnd"/>
      <w:r w:rsidRPr="002070C1">
        <w:rPr>
          <w:rStyle w:val="c1"/>
          <w:sz w:val="28"/>
          <w:szCs w:val="28"/>
        </w:rPr>
        <w:t>ервой мировой войны, из революции 1905-1907гг. Экономический и социально-политический кризис, вызванный войной, привел Россию к революции. Монархия пала. У власти оказались либералы и умеренные социалисты, которые провозгласили своими главными целями демократизацию страны и доведение войны до победного конца. Решение национального и основных социально-экономических вопросов было отложено до созыва Учредительного собрания. Итогами революции стали ликвидация монархии и двоевластие.</w:t>
      </w:r>
    </w:p>
    <w:p w:rsidR="002070C1" w:rsidRPr="002070C1" w:rsidRDefault="00F56F13" w:rsidP="002070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0C1">
        <w:rPr>
          <w:rFonts w:ascii="Times New Roman" w:hAnsi="Times New Roman" w:cs="Times New Roman"/>
          <w:sz w:val="28"/>
          <w:szCs w:val="28"/>
        </w:rPr>
        <w:t xml:space="preserve">Итоги урока </w:t>
      </w:r>
      <w:proofErr w:type="gramStart"/>
      <w:r w:rsidRPr="002070C1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2070C1">
        <w:rPr>
          <w:rFonts w:ascii="Times New Roman" w:hAnsi="Times New Roman" w:cs="Times New Roman"/>
          <w:sz w:val="28"/>
          <w:szCs w:val="28"/>
        </w:rPr>
        <w:t xml:space="preserve">акрепление материала </w:t>
      </w:r>
      <w:r w:rsidR="002070C1">
        <w:rPr>
          <w:rFonts w:ascii="Times New Roman" w:hAnsi="Times New Roman" w:cs="Times New Roman"/>
          <w:sz w:val="28"/>
          <w:szCs w:val="28"/>
        </w:rPr>
        <w:t xml:space="preserve">. </w:t>
      </w:r>
      <w:r w:rsidR="002070C1" w:rsidRPr="002070C1">
        <w:rPr>
          <w:rFonts w:ascii="Times New Roman" w:hAnsi="Times New Roman" w:cs="Times New Roman"/>
          <w:sz w:val="28"/>
          <w:szCs w:val="28"/>
        </w:rPr>
        <w:t>Д/ З, § 21, с.132 - вопросы</w:t>
      </w:r>
    </w:p>
    <w:sectPr w:rsidR="002070C1" w:rsidRPr="002070C1" w:rsidSect="00895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5A18"/>
    <w:rsid w:val="00012846"/>
    <w:rsid w:val="00083688"/>
    <w:rsid w:val="001252D9"/>
    <w:rsid w:val="00143D62"/>
    <w:rsid w:val="00195841"/>
    <w:rsid w:val="002070C1"/>
    <w:rsid w:val="00273F03"/>
    <w:rsid w:val="002C3DBD"/>
    <w:rsid w:val="002D2894"/>
    <w:rsid w:val="002F6C9E"/>
    <w:rsid w:val="00347624"/>
    <w:rsid w:val="00484619"/>
    <w:rsid w:val="004941D0"/>
    <w:rsid w:val="004A4E47"/>
    <w:rsid w:val="004B2D4A"/>
    <w:rsid w:val="004B5FF6"/>
    <w:rsid w:val="00532D06"/>
    <w:rsid w:val="006D3CF3"/>
    <w:rsid w:val="006E5818"/>
    <w:rsid w:val="007762A6"/>
    <w:rsid w:val="007E0459"/>
    <w:rsid w:val="00895A18"/>
    <w:rsid w:val="00895D79"/>
    <w:rsid w:val="00896DF8"/>
    <w:rsid w:val="0093045F"/>
    <w:rsid w:val="009A514F"/>
    <w:rsid w:val="00A17EA8"/>
    <w:rsid w:val="00AC0759"/>
    <w:rsid w:val="00B72C56"/>
    <w:rsid w:val="00B82139"/>
    <w:rsid w:val="00D35460"/>
    <w:rsid w:val="00DB74B7"/>
    <w:rsid w:val="00E36D8D"/>
    <w:rsid w:val="00F5133D"/>
    <w:rsid w:val="00F56F13"/>
    <w:rsid w:val="00F95888"/>
    <w:rsid w:val="00FB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A1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35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B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B74B7"/>
  </w:style>
  <w:style w:type="character" w:styleId="a6">
    <w:name w:val="Hyperlink"/>
    <w:basedOn w:val="a0"/>
    <w:uiPriority w:val="99"/>
    <w:semiHidden/>
    <w:unhideWhenUsed/>
    <w:rsid w:val="00F958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898D-F835-4261-A2A3-47408F50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Ychitelskaj</cp:lastModifiedBy>
  <cp:revision>12</cp:revision>
  <cp:lastPrinted>2019-11-29T07:59:00Z</cp:lastPrinted>
  <dcterms:created xsi:type="dcterms:W3CDTF">2019-11-09T11:58:00Z</dcterms:created>
  <dcterms:modified xsi:type="dcterms:W3CDTF">2019-11-29T08:01:00Z</dcterms:modified>
</cp:coreProperties>
</file>